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1E02" w:rsidRDefault="00D86CF9">
      <w:pPr>
        <w:pStyle w:val="normal0"/>
        <w:spacing w:line="276" w:lineRule="auto"/>
        <w:ind w:left="540"/>
        <w:contextualSpacing w:val="0"/>
        <w:jc w:val="center"/>
      </w:pPr>
      <w:bookmarkStart w:id="0" w:name="_GoBack"/>
      <w:bookmarkEnd w:id="0"/>
      <w:r>
        <w:rPr>
          <w:rFonts w:ascii="Times New Roman" w:eastAsia="Times New Roman" w:hAnsi="Times New Roman" w:cs="Times New Roman"/>
        </w:rPr>
        <w:t>UNIVERSITY OF HAWAI‘I AT MĀNOA</w:t>
      </w:r>
    </w:p>
    <w:p w:rsidR="00C51E02" w:rsidRDefault="00D86CF9">
      <w:pPr>
        <w:pStyle w:val="normal0"/>
        <w:contextualSpacing w:val="0"/>
        <w:jc w:val="center"/>
      </w:pPr>
      <w:r>
        <w:rPr>
          <w:rFonts w:ascii="Times New Roman" w:eastAsia="Times New Roman" w:hAnsi="Times New Roman" w:cs="Times New Roman"/>
        </w:rPr>
        <w:t>CAMPUS CENTER BOARD ACTIVITIES COUNCIL</w:t>
      </w:r>
    </w:p>
    <w:p w:rsidR="00C51E02" w:rsidRDefault="00D86CF9">
      <w:pPr>
        <w:pStyle w:val="normal0"/>
        <w:contextualSpacing w:val="0"/>
        <w:jc w:val="center"/>
      </w:pPr>
      <w:r>
        <w:rPr>
          <w:rFonts w:ascii="Times New Roman" w:eastAsia="Times New Roman" w:hAnsi="Times New Roman" w:cs="Times New Roman"/>
        </w:rPr>
        <w:t>Meeting Minutes</w:t>
      </w:r>
    </w:p>
    <w:p w:rsidR="00C51E02" w:rsidRDefault="00C51E02">
      <w:pPr>
        <w:pStyle w:val="normal0"/>
        <w:contextualSpacing w:val="0"/>
        <w:jc w:val="center"/>
      </w:pPr>
    </w:p>
    <w:p w:rsidR="00C51E02" w:rsidRDefault="00D86CF9">
      <w:pPr>
        <w:pStyle w:val="normal0"/>
        <w:contextualSpacing w:val="0"/>
        <w:jc w:val="center"/>
      </w:pPr>
      <w:r>
        <w:rPr>
          <w:rFonts w:ascii="Times New Roman" w:eastAsia="Times New Roman" w:hAnsi="Times New Roman" w:cs="Times New Roman"/>
        </w:rPr>
        <w:t>Monday, August 11, 2014</w:t>
      </w:r>
    </w:p>
    <w:p w:rsidR="00C51E02" w:rsidRDefault="00D86CF9">
      <w:pPr>
        <w:pStyle w:val="normal0"/>
        <w:contextualSpacing w:val="0"/>
        <w:jc w:val="center"/>
      </w:pPr>
      <w:r>
        <w:rPr>
          <w:rFonts w:ascii="Times New Roman" w:eastAsia="Times New Roman" w:hAnsi="Times New Roman" w:cs="Times New Roman"/>
          <w:highlight w:val="white"/>
        </w:rPr>
        <w:t xml:space="preserve">HEM 211 - </w:t>
      </w:r>
      <w:r>
        <w:rPr>
          <w:rFonts w:ascii="Times New Roman" w:eastAsia="Times New Roman" w:hAnsi="Times New Roman" w:cs="Times New Roman"/>
        </w:rPr>
        <w:t>4:30 PM</w:t>
      </w:r>
    </w:p>
    <w:p w:rsidR="00C51E02" w:rsidRDefault="00D86CF9">
      <w:pPr>
        <w:pStyle w:val="normal0"/>
        <w:contextualSpacing w:val="0"/>
        <w:jc w:val="center"/>
      </w:pPr>
      <w:r>
        <w:rPr>
          <w:rFonts w:ascii="Times New Roman" w:eastAsia="Times New Roman" w:hAnsi="Times New Roman" w:cs="Times New Roman"/>
        </w:rPr>
        <w:t xml:space="preserve"> </w:t>
      </w:r>
    </w:p>
    <w:p w:rsidR="00C51E02" w:rsidRDefault="00D86CF9">
      <w:pPr>
        <w:pStyle w:val="normal0"/>
        <w:numPr>
          <w:ilvl w:val="0"/>
          <w:numId w:val="1"/>
        </w:numPr>
        <w:ind w:hanging="359"/>
      </w:pPr>
      <w:r>
        <w:rPr>
          <w:rFonts w:ascii="Times New Roman" w:eastAsia="Times New Roman" w:hAnsi="Times New Roman" w:cs="Times New Roman"/>
        </w:rPr>
        <w:t>Attendance</w:t>
      </w:r>
    </w:p>
    <w:p w:rsidR="00C51E02" w:rsidRDefault="00C51E02">
      <w:pPr>
        <w:pStyle w:val="normal0"/>
        <w:contextualSpacing w:val="0"/>
      </w:pPr>
    </w:p>
    <w:tbl>
      <w:tblPr>
        <w:tblStyle w:val="a"/>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935"/>
        <w:gridCol w:w="1830"/>
        <w:gridCol w:w="1920"/>
        <w:gridCol w:w="2055"/>
      </w:tblGrid>
      <w:tr w:rsidR="00C51E02">
        <w:tc>
          <w:tcPr>
            <w:tcW w:w="1800"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Members Present</w:t>
            </w:r>
          </w:p>
        </w:tc>
        <w:tc>
          <w:tcPr>
            <w:tcW w:w="1935"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Members Absent</w:t>
            </w:r>
          </w:p>
        </w:tc>
        <w:tc>
          <w:tcPr>
            <w:tcW w:w="1830"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Advisors Present</w:t>
            </w:r>
          </w:p>
        </w:tc>
        <w:tc>
          <w:tcPr>
            <w:tcW w:w="1920"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Advisors Absent</w:t>
            </w:r>
          </w:p>
        </w:tc>
        <w:tc>
          <w:tcPr>
            <w:tcW w:w="2055"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Staff Present</w:t>
            </w:r>
          </w:p>
        </w:tc>
      </w:tr>
      <w:tr w:rsidR="00C51E02">
        <w:tc>
          <w:tcPr>
            <w:tcW w:w="1800"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Ashley Kupau</w:t>
            </w:r>
          </w:p>
        </w:tc>
        <w:tc>
          <w:tcPr>
            <w:tcW w:w="1935"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Christine Peralta</w:t>
            </w:r>
          </w:p>
        </w:tc>
        <w:tc>
          <w:tcPr>
            <w:tcW w:w="1830"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Stephanie Welin</w:t>
            </w:r>
          </w:p>
        </w:tc>
        <w:tc>
          <w:tcPr>
            <w:tcW w:w="1920"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Morgan Rapozo</w:t>
            </w:r>
          </w:p>
        </w:tc>
        <w:tc>
          <w:tcPr>
            <w:tcW w:w="2055"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Zen Kuriyama</w:t>
            </w:r>
          </w:p>
        </w:tc>
      </w:tr>
      <w:tr w:rsidR="00C51E02">
        <w:tc>
          <w:tcPr>
            <w:tcW w:w="1800"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 xml:space="preserve">Lavender Oyadomari </w:t>
            </w:r>
          </w:p>
        </w:tc>
        <w:tc>
          <w:tcPr>
            <w:tcW w:w="1935" w:type="dxa"/>
            <w:tcMar>
              <w:top w:w="100" w:type="dxa"/>
              <w:left w:w="100" w:type="dxa"/>
              <w:bottom w:w="100" w:type="dxa"/>
              <w:right w:w="100" w:type="dxa"/>
            </w:tcMar>
          </w:tcPr>
          <w:p w:rsidR="00C51E02" w:rsidRDefault="00C51E02">
            <w:pPr>
              <w:pStyle w:val="normal0"/>
              <w:contextualSpacing w:val="0"/>
            </w:pPr>
          </w:p>
        </w:tc>
        <w:tc>
          <w:tcPr>
            <w:tcW w:w="1830" w:type="dxa"/>
            <w:tcMar>
              <w:top w:w="100" w:type="dxa"/>
              <w:left w:w="100" w:type="dxa"/>
              <w:bottom w:w="100" w:type="dxa"/>
              <w:right w:w="100" w:type="dxa"/>
            </w:tcMar>
          </w:tcPr>
          <w:p w:rsidR="00C51E02" w:rsidRDefault="00C51E02">
            <w:pPr>
              <w:pStyle w:val="normal0"/>
              <w:contextualSpacing w:val="0"/>
            </w:pPr>
          </w:p>
        </w:tc>
        <w:tc>
          <w:tcPr>
            <w:tcW w:w="1920" w:type="dxa"/>
            <w:tcMar>
              <w:top w:w="100" w:type="dxa"/>
              <w:left w:w="100" w:type="dxa"/>
              <w:bottom w:w="100" w:type="dxa"/>
              <w:right w:w="100" w:type="dxa"/>
            </w:tcMar>
          </w:tcPr>
          <w:p w:rsidR="00C51E02" w:rsidRDefault="00C51E02">
            <w:pPr>
              <w:pStyle w:val="normal0"/>
              <w:contextualSpacing w:val="0"/>
            </w:pPr>
          </w:p>
        </w:tc>
        <w:tc>
          <w:tcPr>
            <w:tcW w:w="2055"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Tory Watanabe</w:t>
            </w:r>
          </w:p>
        </w:tc>
      </w:tr>
      <w:tr w:rsidR="00C51E02">
        <w:tc>
          <w:tcPr>
            <w:tcW w:w="1800"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Leah Austin</w:t>
            </w:r>
          </w:p>
        </w:tc>
        <w:tc>
          <w:tcPr>
            <w:tcW w:w="1935" w:type="dxa"/>
            <w:tcMar>
              <w:top w:w="100" w:type="dxa"/>
              <w:left w:w="100" w:type="dxa"/>
              <w:bottom w:w="100" w:type="dxa"/>
              <w:right w:w="100" w:type="dxa"/>
            </w:tcMar>
          </w:tcPr>
          <w:p w:rsidR="00C51E02" w:rsidRDefault="00C51E02">
            <w:pPr>
              <w:pStyle w:val="normal0"/>
              <w:contextualSpacing w:val="0"/>
            </w:pPr>
          </w:p>
        </w:tc>
        <w:tc>
          <w:tcPr>
            <w:tcW w:w="1830" w:type="dxa"/>
            <w:tcMar>
              <w:top w:w="100" w:type="dxa"/>
              <w:left w:w="100" w:type="dxa"/>
              <w:bottom w:w="100" w:type="dxa"/>
              <w:right w:w="100" w:type="dxa"/>
            </w:tcMar>
          </w:tcPr>
          <w:p w:rsidR="00C51E02" w:rsidRDefault="00C51E02">
            <w:pPr>
              <w:pStyle w:val="normal0"/>
              <w:contextualSpacing w:val="0"/>
            </w:pPr>
          </w:p>
        </w:tc>
        <w:tc>
          <w:tcPr>
            <w:tcW w:w="1920" w:type="dxa"/>
            <w:tcMar>
              <w:top w:w="100" w:type="dxa"/>
              <w:left w:w="100" w:type="dxa"/>
              <w:bottom w:w="100" w:type="dxa"/>
              <w:right w:w="100" w:type="dxa"/>
            </w:tcMar>
          </w:tcPr>
          <w:p w:rsidR="00C51E02" w:rsidRDefault="00C51E02">
            <w:pPr>
              <w:pStyle w:val="normal0"/>
              <w:contextualSpacing w:val="0"/>
            </w:pPr>
          </w:p>
        </w:tc>
        <w:tc>
          <w:tcPr>
            <w:tcW w:w="2055" w:type="dxa"/>
            <w:tcMar>
              <w:top w:w="100" w:type="dxa"/>
              <w:left w:w="100" w:type="dxa"/>
              <w:bottom w:w="100" w:type="dxa"/>
              <w:right w:w="100" w:type="dxa"/>
            </w:tcMar>
          </w:tcPr>
          <w:p w:rsidR="00C51E02" w:rsidRDefault="00C51E02">
            <w:pPr>
              <w:pStyle w:val="normal0"/>
              <w:contextualSpacing w:val="0"/>
            </w:pPr>
          </w:p>
        </w:tc>
      </w:tr>
      <w:tr w:rsidR="00C51E02">
        <w:tc>
          <w:tcPr>
            <w:tcW w:w="1800"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 xml:space="preserve">Roanne Deabler </w:t>
            </w:r>
          </w:p>
        </w:tc>
        <w:tc>
          <w:tcPr>
            <w:tcW w:w="1935" w:type="dxa"/>
            <w:tcMar>
              <w:top w:w="100" w:type="dxa"/>
              <w:left w:w="100" w:type="dxa"/>
              <w:bottom w:w="100" w:type="dxa"/>
              <w:right w:w="100" w:type="dxa"/>
            </w:tcMar>
          </w:tcPr>
          <w:p w:rsidR="00C51E02" w:rsidRDefault="00C51E02">
            <w:pPr>
              <w:pStyle w:val="normal0"/>
              <w:contextualSpacing w:val="0"/>
            </w:pPr>
          </w:p>
        </w:tc>
        <w:tc>
          <w:tcPr>
            <w:tcW w:w="1830" w:type="dxa"/>
            <w:tcMar>
              <w:top w:w="100" w:type="dxa"/>
              <w:left w:w="100" w:type="dxa"/>
              <w:bottom w:w="100" w:type="dxa"/>
              <w:right w:w="100" w:type="dxa"/>
            </w:tcMar>
          </w:tcPr>
          <w:p w:rsidR="00C51E02" w:rsidRDefault="00C51E02">
            <w:pPr>
              <w:pStyle w:val="normal0"/>
              <w:contextualSpacing w:val="0"/>
            </w:pPr>
          </w:p>
        </w:tc>
        <w:tc>
          <w:tcPr>
            <w:tcW w:w="1920" w:type="dxa"/>
            <w:tcMar>
              <w:top w:w="100" w:type="dxa"/>
              <w:left w:w="100" w:type="dxa"/>
              <w:bottom w:w="100" w:type="dxa"/>
              <w:right w:w="100" w:type="dxa"/>
            </w:tcMar>
          </w:tcPr>
          <w:p w:rsidR="00C51E02" w:rsidRDefault="00C51E02">
            <w:pPr>
              <w:pStyle w:val="normal0"/>
              <w:contextualSpacing w:val="0"/>
            </w:pPr>
          </w:p>
        </w:tc>
        <w:tc>
          <w:tcPr>
            <w:tcW w:w="2055" w:type="dxa"/>
            <w:tcMar>
              <w:top w:w="100" w:type="dxa"/>
              <w:left w:w="100" w:type="dxa"/>
              <w:bottom w:w="100" w:type="dxa"/>
              <w:right w:w="100" w:type="dxa"/>
            </w:tcMar>
          </w:tcPr>
          <w:p w:rsidR="00C51E02" w:rsidRDefault="00C51E02">
            <w:pPr>
              <w:pStyle w:val="normal0"/>
              <w:contextualSpacing w:val="0"/>
            </w:pPr>
          </w:p>
        </w:tc>
      </w:tr>
      <w:tr w:rsidR="00C51E02">
        <w:tc>
          <w:tcPr>
            <w:tcW w:w="1800"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 xml:space="preserve">Devin Makizuru </w:t>
            </w:r>
          </w:p>
        </w:tc>
        <w:tc>
          <w:tcPr>
            <w:tcW w:w="1935" w:type="dxa"/>
            <w:tcMar>
              <w:top w:w="100" w:type="dxa"/>
              <w:left w:w="100" w:type="dxa"/>
              <w:bottom w:w="100" w:type="dxa"/>
              <w:right w:w="100" w:type="dxa"/>
            </w:tcMar>
          </w:tcPr>
          <w:p w:rsidR="00C51E02" w:rsidRDefault="00C51E02">
            <w:pPr>
              <w:pStyle w:val="normal0"/>
              <w:contextualSpacing w:val="0"/>
            </w:pPr>
          </w:p>
        </w:tc>
        <w:tc>
          <w:tcPr>
            <w:tcW w:w="1830" w:type="dxa"/>
            <w:tcMar>
              <w:top w:w="100" w:type="dxa"/>
              <w:left w:w="100" w:type="dxa"/>
              <w:bottom w:w="100" w:type="dxa"/>
              <w:right w:w="100" w:type="dxa"/>
            </w:tcMar>
          </w:tcPr>
          <w:p w:rsidR="00C51E02" w:rsidRDefault="00C51E02">
            <w:pPr>
              <w:pStyle w:val="normal0"/>
              <w:contextualSpacing w:val="0"/>
            </w:pPr>
          </w:p>
        </w:tc>
        <w:tc>
          <w:tcPr>
            <w:tcW w:w="1920" w:type="dxa"/>
            <w:tcMar>
              <w:top w:w="100" w:type="dxa"/>
              <w:left w:w="100" w:type="dxa"/>
              <w:bottom w:w="100" w:type="dxa"/>
              <w:right w:w="100" w:type="dxa"/>
            </w:tcMar>
          </w:tcPr>
          <w:p w:rsidR="00C51E02" w:rsidRDefault="00C51E02">
            <w:pPr>
              <w:pStyle w:val="normal0"/>
              <w:contextualSpacing w:val="0"/>
            </w:pPr>
          </w:p>
        </w:tc>
        <w:tc>
          <w:tcPr>
            <w:tcW w:w="2055" w:type="dxa"/>
            <w:tcMar>
              <w:top w:w="100" w:type="dxa"/>
              <w:left w:w="100" w:type="dxa"/>
              <w:bottom w:w="100" w:type="dxa"/>
              <w:right w:w="100" w:type="dxa"/>
            </w:tcMar>
          </w:tcPr>
          <w:p w:rsidR="00C51E02" w:rsidRDefault="00C51E02">
            <w:pPr>
              <w:pStyle w:val="normal0"/>
              <w:contextualSpacing w:val="0"/>
            </w:pPr>
          </w:p>
        </w:tc>
      </w:tr>
      <w:tr w:rsidR="00C51E02">
        <w:tc>
          <w:tcPr>
            <w:tcW w:w="1800" w:type="dxa"/>
            <w:tcMar>
              <w:top w:w="100" w:type="dxa"/>
              <w:left w:w="100" w:type="dxa"/>
              <w:bottom w:w="100" w:type="dxa"/>
              <w:right w:w="100" w:type="dxa"/>
            </w:tcMar>
          </w:tcPr>
          <w:p w:rsidR="00C51E02" w:rsidRDefault="00D86CF9">
            <w:pPr>
              <w:pStyle w:val="normal0"/>
              <w:contextualSpacing w:val="0"/>
            </w:pPr>
            <w:r>
              <w:rPr>
                <w:rFonts w:ascii="Times New Roman" w:eastAsia="Times New Roman" w:hAnsi="Times New Roman" w:cs="Times New Roman"/>
              </w:rPr>
              <w:t>Moira Miyasato (via Google +)</w:t>
            </w:r>
          </w:p>
        </w:tc>
        <w:tc>
          <w:tcPr>
            <w:tcW w:w="1935" w:type="dxa"/>
            <w:tcMar>
              <w:top w:w="100" w:type="dxa"/>
              <w:left w:w="100" w:type="dxa"/>
              <w:bottom w:w="100" w:type="dxa"/>
              <w:right w:w="100" w:type="dxa"/>
            </w:tcMar>
          </w:tcPr>
          <w:p w:rsidR="00C51E02" w:rsidRDefault="00C51E02">
            <w:pPr>
              <w:pStyle w:val="normal0"/>
              <w:contextualSpacing w:val="0"/>
            </w:pPr>
          </w:p>
        </w:tc>
        <w:tc>
          <w:tcPr>
            <w:tcW w:w="1830" w:type="dxa"/>
            <w:tcMar>
              <w:top w:w="100" w:type="dxa"/>
              <w:left w:w="100" w:type="dxa"/>
              <w:bottom w:w="100" w:type="dxa"/>
              <w:right w:w="100" w:type="dxa"/>
            </w:tcMar>
          </w:tcPr>
          <w:p w:rsidR="00C51E02" w:rsidRDefault="00C51E02">
            <w:pPr>
              <w:pStyle w:val="normal0"/>
              <w:contextualSpacing w:val="0"/>
            </w:pPr>
          </w:p>
        </w:tc>
        <w:tc>
          <w:tcPr>
            <w:tcW w:w="1920" w:type="dxa"/>
            <w:tcMar>
              <w:top w:w="100" w:type="dxa"/>
              <w:left w:w="100" w:type="dxa"/>
              <w:bottom w:w="100" w:type="dxa"/>
              <w:right w:w="100" w:type="dxa"/>
            </w:tcMar>
          </w:tcPr>
          <w:p w:rsidR="00C51E02" w:rsidRDefault="00C51E02">
            <w:pPr>
              <w:pStyle w:val="normal0"/>
              <w:contextualSpacing w:val="0"/>
            </w:pPr>
          </w:p>
        </w:tc>
        <w:tc>
          <w:tcPr>
            <w:tcW w:w="2055" w:type="dxa"/>
            <w:tcMar>
              <w:top w:w="100" w:type="dxa"/>
              <w:left w:w="100" w:type="dxa"/>
              <w:bottom w:w="100" w:type="dxa"/>
              <w:right w:w="100" w:type="dxa"/>
            </w:tcMar>
          </w:tcPr>
          <w:p w:rsidR="00C51E02" w:rsidRDefault="00C51E02">
            <w:pPr>
              <w:pStyle w:val="normal0"/>
              <w:contextualSpacing w:val="0"/>
            </w:pPr>
          </w:p>
        </w:tc>
      </w:tr>
    </w:tbl>
    <w:p w:rsidR="00C51E02" w:rsidRDefault="00C51E02">
      <w:pPr>
        <w:pStyle w:val="normal0"/>
        <w:contextualSpacing w:val="0"/>
      </w:pPr>
    </w:p>
    <w:p w:rsidR="00C51E02" w:rsidRDefault="00D86CF9">
      <w:pPr>
        <w:pStyle w:val="normal0"/>
        <w:numPr>
          <w:ilvl w:val="0"/>
          <w:numId w:val="1"/>
        </w:numPr>
        <w:ind w:hanging="359"/>
      </w:pPr>
      <w:r>
        <w:rPr>
          <w:rFonts w:ascii="Times New Roman" w:eastAsia="Times New Roman" w:hAnsi="Times New Roman" w:cs="Times New Roman"/>
        </w:rPr>
        <w:t>Meeting called to order at 4:45PM.</w:t>
      </w:r>
    </w:p>
    <w:p w:rsidR="00C51E02" w:rsidRDefault="00C51E02">
      <w:pPr>
        <w:pStyle w:val="normal0"/>
        <w:contextualSpacing w:val="0"/>
      </w:pPr>
    </w:p>
    <w:p w:rsidR="00C51E02" w:rsidRDefault="00D86CF9">
      <w:pPr>
        <w:pStyle w:val="normal0"/>
        <w:numPr>
          <w:ilvl w:val="0"/>
          <w:numId w:val="1"/>
        </w:numPr>
        <w:ind w:hanging="359"/>
      </w:pPr>
      <w:r>
        <w:rPr>
          <w:rFonts w:ascii="Times New Roman" w:eastAsia="Times New Roman" w:hAnsi="Times New Roman" w:cs="Times New Roman"/>
        </w:rPr>
        <w:t>Standing Items</w:t>
      </w:r>
    </w:p>
    <w:p w:rsidR="00C51E02" w:rsidRDefault="00D86CF9">
      <w:pPr>
        <w:pStyle w:val="normal0"/>
        <w:numPr>
          <w:ilvl w:val="1"/>
          <w:numId w:val="1"/>
        </w:numPr>
        <w:ind w:hanging="359"/>
      </w:pPr>
      <w:r>
        <w:rPr>
          <w:rFonts w:ascii="Times New Roman" w:eastAsia="Times New Roman" w:hAnsi="Times New Roman" w:cs="Times New Roman"/>
        </w:rPr>
        <w:t>Minutes - July 29, 2014</w:t>
      </w:r>
    </w:p>
    <w:p w:rsidR="00C51E02" w:rsidRDefault="00D86CF9">
      <w:pPr>
        <w:pStyle w:val="normal0"/>
        <w:numPr>
          <w:ilvl w:val="2"/>
          <w:numId w:val="1"/>
        </w:numPr>
        <w:ind w:hanging="359"/>
      </w:pPr>
      <w:r>
        <w:rPr>
          <w:rFonts w:ascii="Times New Roman" w:eastAsia="Times New Roman" w:hAnsi="Times New Roman" w:cs="Times New Roman"/>
        </w:rPr>
        <w:t>Minutes accepted as amended in Google Docs.</w:t>
      </w:r>
    </w:p>
    <w:p w:rsidR="00C51E02" w:rsidRDefault="00D86CF9">
      <w:pPr>
        <w:pStyle w:val="normal0"/>
        <w:numPr>
          <w:ilvl w:val="1"/>
          <w:numId w:val="1"/>
        </w:numPr>
        <w:ind w:hanging="359"/>
      </w:pPr>
      <w:r>
        <w:rPr>
          <w:rFonts w:ascii="Times New Roman" w:eastAsia="Times New Roman" w:hAnsi="Times New Roman" w:cs="Times New Roman"/>
        </w:rPr>
        <w:t>Agenda - August 11, 2014</w:t>
      </w:r>
    </w:p>
    <w:p w:rsidR="00C51E02" w:rsidRDefault="00D86CF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Ashley Kupau added a reminder. </w:t>
      </w:r>
    </w:p>
    <w:p w:rsidR="00C51E02" w:rsidRDefault="00D86CF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Agenda accepted as amended. </w:t>
      </w:r>
    </w:p>
    <w:p w:rsidR="00C51E02" w:rsidRDefault="00C51E02">
      <w:pPr>
        <w:pStyle w:val="normal0"/>
        <w:contextualSpacing w:val="0"/>
      </w:pPr>
    </w:p>
    <w:p w:rsidR="00C51E02" w:rsidRDefault="00D86CF9">
      <w:pPr>
        <w:pStyle w:val="normal0"/>
        <w:numPr>
          <w:ilvl w:val="0"/>
          <w:numId w:val="1"/>
        </w:numPr>
        <w:ind w:hanging="359"/>
      </w:pPr>
      <w:r>
        <w:rPr>
          <w:rFonts w:ascii="Times New Roman" w:eastAsia="Times New Roman" w:hAnsi="Times New Roman" w:cs="Times New Roman"/>
        </w:rPr>
        <w:t>Old Business</w:t>
      </w:r>
    </w:p>
    <w:p w:rsidR="00C51E02" w:rsidRDefault="00D86CF9">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color w:val="222222"/>
        </w:rPr>
        <w:t>July Monthly Self-Evaluations</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Ashley Kupau </w:t>
      </w:r>
    </w:p>
    <w:p w:rsidR="00C51E02" w:rsidRDefault="00D86CF9">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Highlights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Ashley is happy she got students inspired and filled wit</w:t>
      </w:r>
      <w:r>
        <w:rPr>
          <w:rFonts w:ascii="Times New Roman" w:eastAsia="Times New Roman" w:hAnsi="Times New Roman" w:cs="Times New Roman"/>
          <w:color w:val="222222"/>
        </w:rPr>
        <w:t>h school pride</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Her vision for the semester is coming to fruition. </w:t>
      </w:r>
    </w:p>
    <w:p w:rsidR="00C51E02" w:rsidRDefault="00D86CF9">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Challenges</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Making time for Activities Council during the summer.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Checking e-mail daily.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Lavender Oyadomari </w:t>
      </w:r>
    </w:p>
    <w:p w:rsidR="00C51E02" w:rsidRDefault="00D86CF9">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Highlights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Lavender was proud of all the members. </w:t>
      </w:r>
    </w:p>
    <w:p w:rsidR="00C51E02" w:rsidRDefault="00D86CF9">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Challenges</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NSO- schedule has been quite demanding.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Balancing time between NSO and AC.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Devin Makizuru </w:t>
      </w:r>
    </w:p>
    <w:p w:rsidR="00C51E02" w:rsidRDefault="00D86CF9">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Highlights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He spoke up more at meetings. </w:t>
      </w:r>
    </w:p>
    <w:p w:rsidR="00C51E02" w:rsidRDefault="00D86CF9">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Challenges</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Managing and balancing time, due to student teaching.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Roanne Deabler </w:t>
      </w:r>
    </w:p>
    <w:p w:rsidR="00C51E02" w:rsidRDefault="00D86CF9">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Highlights</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Roanne worked with a lot of members in collaborating for a lot of events.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She gave members a good start on events this summer, working on reservations and other required forms.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There is a lot of correspondence currently going on for their events.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Roanne</w:t>
      </w:r>
      <w:r>
        <w:rPr>
          <w:rFonts w:ascii="Times New Roman" w:eastAsia="Times New Roman" w:hAnsi="Times New Roman" w:cs="Times New Roman"/>
          <w:color w:val="222222"/>
        </w:rPr>
        <w:t xml:space="preserve">, Leah Austin and Devin Makizuru have been working very diligently over the summer in small groups.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Moira Miyasato </w:t>
      </w:r>
    </w:p>
    <w:p w:rsidR="00C51E02" w:rsidRDefault="00D86CF9">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Highlights</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Accomplished a wide variety of tasks. </w:t>
      </w:r>
    </w:p>
    <w:p w:rsidR="00C51E02" w:rsidRDefault="00D86CF9">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Challenge</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Since it is </w:t>
      </w:r>
      <w:proofErr w:type="gramStart"/>
      <w:r>
        <w:rPr>
          <w:rFonts w:ascii="Times New Roman" w:eastAsia="Times New Roman" w:hAnsi="Times New Roman" w:cs="Times New Roman"/>
          <w:color w:val="222222"/>
        </w:rPr>
        <w:t>Summer</w:t>
      </w:r>
      <w:proofErr w:type="gramEnd"/>
      <w:r>
        <w:rPr>
          <w:rFonts w:ascii="Times New Roman" w:eastAsia="Times New Roman" w:hAnsi="Times New Roman" w:cs="Times New Roman"/>
          <w:color w:val="222222"/>
        </w:rPr>
        <w:t xml:space="preserve">, distance has been a challenge.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Leah Austin </w:t>
      </w:r>
    </w:p>
    <w:p w:rsidR="00C51E02" w:rsidRDefault="00D86CF9">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Highlight</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Prou</w:t>
      </w:r>
      <w:r>
        <w:rPr>
          <w:rFonts w:ascii="Times New Roman" w:eastAsia="Times New Roman" w:hAnsi="Times New Roman" w:cs="Times New Roman"/>
          <w:color w:val="222222"/>
        </w:rPr>
        <w:t xml:space="preserve">d of her work as a co-lead for “Detox Your Summer” Event.  </w:t>
      </w:r>
    </w:p>
    <w:p w:rsidR="00C51E02" w:rsidRDefault="00D86CF9">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In other news...</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Accepted to design school in NYC! Congratulations, Leah, and Good Luck! </w:t>
      </w:r>
    </w:p>
    <w:p w:rsidR="00C51E02" w:rsidRDefault="00C51E02">
      <w:pPr>
        <w:pStyle w:val="normal0"/>
        <w:contextualSpacing w:val="0"/>
      </w:pPr>
    </w:p>
    <w:p w:rsidR="00C51E02" w:rsidRDefault="00D86CF9">
      <w:pPr>
        <w:pStyle w:val="normal0"/>
        <w:numPr>
          <w:ilvl w:val="0"/>
          <w:numId w:val="1"/>
        </w:numPr>
        <w:ind w:hanging="359"/>
        <w:rPr>
          <w:rFonts w:ascii="Times New Roman" w:eastAsia="Times New Roman" w:hAnsi="Times New Roman" w:cs="Times New Roman"/>
        </w:rPr>
      </w:pPr>
      <w:r>
        <w:rPr>
          <w:rFonts w:ascii="Times New Roman" w:eastAsia="Times New Roman" w:hAnsi="Times New Roman" w:cs="Times New Roman"/>
        </w:rPr>
        <w:t>New Business</w:t>
      </w:r>
    </w:p>
    <w:p w:rsidR="00C51E02" w:rsidRDefault="00D86CF9">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Summer Event Updates</w:t>
      </w:r>
    </w:p>
    <w:p w:rsidR="00C51E02" w:rsidRDefault="00D86CF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What Makes a Champion? (TBD)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Lead: Leah Austin</w:t>
      </w:r>
    </w:p>
    <w:p w:rsidR="00C51E02" w:rsidRDefault="00D86CF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Ky Vuong is fine with meeting up later in the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semester. </w:t>
      </w:r>
    </w:p>
    <w:p w:rsidR="00C51E02" w:rsidRDefault="00D86CF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Graphics is ready for publication whenever event date is finalized.  </w:t>
      </w:r>
    </w:p>
    <w:p w:rsidR="00C51E02" w:rsidRDefault="00D86CF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Leah is still waiting to hear back from Student and Recreation Services</w:t>
      </w:r>
    </w:p>
    <w:p w:rsidR="00C51E02" w:rsidRDefault="00D86CF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No date has been set yet. </w:t>
      </w:r>
    </w:p>
    <w:p w:rsidR="00C51E02" w:rsidRDefault="00C51E02">
      <w:pPr>
        <w:pStyle w:val="normal0"/>
        <w:ind w:left="2880"/>
        <w:contextualSpacing w:val="0"/>
      </w:pPr>
    </w:p>
    <w:p w:rsidR="00C51E02" w:rsidRDefault="00D86CF9">
      <w:pPr>
        <w:pStyle w:val="normal0"/>
        <w:numPr>
          <w:ilvl w:val="1"/>
          <w:numId w:val="1"/>
        </w:numPr>
        <w:ind w:hanging="359"/>
      </w:pPr>
      <w:r>
        <w:rPr>
          <w:rFonts w:ascii="Times New Roman" w:eastAsia="Times New Roman" w:hAnsi="Times New Roman" w:cs="Times New Roman"/>
          <w:color w:val="222222"/>
        </w:rPr>
        <w:t>Fall Event Updates</w:t>
      </w:r>
    </w:p>
    <w:p w:rsidR="00C51E02" w:rsidRDefault="00D86CF9">
      <w:pPr>
        <w:pStyle w:val="normal0"/>
        <w:numPr>
          <w:ilvl w:val="2"/>
          <w:numId w:val="1"/>
        </w:numPr>
        <w:ind w:hanging="359"/>
        <w:rPr>
          <w:color w:val="222222"/>
        </w:rPr>
      </w:pPr>
      <w:r>
        <w:rPr>
          <w:rFonts w:ascii="Times New Roman" w:eastAsia="Times New Roman" w:hAnsi="Times New Roman" w:cs="Times New Roman"/>
          <w:color w:val="222222"/>
        </w:rPr>
        <w:lastRenderedPageBreak/>
        <w:t>Welcome Back Bash (8/29/14)</w:t>
      </w:r>
    </w:p>
    <w:p w:rsidR="00C51E02" w:rsidRDefault="00D86CF9">
      <w:pPr>
        <w:pStyle w:val="normal0"/>
        <w:numPr>
          <w:ilvl w:val="3"/>
          <w:numId w:val="1"/>
        </w:numPr>
        <w:ind w:hanging="359"/>
        <w:rPr>
          <w:color w:val="222222"/>
        </w:rPr>
      </w:pPr>
      <w:r>
        <w:rPr>
          <w:rFonts w:ascii="Times New Roman" w:eastAsia="Times New Roman" w:hAnsi="Times New Roman" w:cs="Times New Roman"/>
          <w:color w:val="222222"/>
        </w:rPr>
        <w:t xml:space="preserve">Lead: Ashley Kupau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Management for the bands has sent contract.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The event is going to be in the Campus Center Courtyard, and there are going to be cattle gates in front of the Rec Center. We are using Starbucks and the thi</w:t>
      </w:r>
      <w:r>
        <w:rPr>
          <w:rFonts w:ascii="Times New Roman" w:eastAsia="Times New Roman" w:hAnsi="Times New Roman" w:cs="Times New Roman"/>
          <w:color w:val="222222"/>
        </w:rPr>
        <w:t xml:space="preserve">rd floor of Campus Center for restrooms, because the gate is going to be shut near Starbucks.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We are no longer offering pre-sale tickets.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No physical validation on I.D.’s, as they have been replaced with readers.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Welcome Back Bash will be first event </w:t>
      </w:r>
      <w:r>
        <w:rPr>
          <w:rFonts w:ascii="Times New Roman" w:eastAsia="Times New Roman" w:hAnsi="Times New Roman" w:cs="Times New Roman"/>
          <w:color w:val="222222"/>
        </w:rPr>
        <w:t xml:space="preserve">for new I.D. cards.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Since there are no more physical ID validations, a concern is confusion amongst students over validation.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Students will be given a golden ticket after they are validated, that way they do not have to wait in line and can go straight t</w:t>
      </w:r>
      <w:r>
        <w:rPr>
          <w:rFonts w:ascii="Times New Roman" w:eastAsia="Times New Roman" w:hAnsi="Times New Roman" w:cs="Times New Roman"/>
          <w:color w:val="222222"/>
        </w:rPr>
        <w:t xml:space="preserve">hrough. </w:t>
      </w:r>
    </w:p>
    <w:p w:rsidR="00C51E02" w:rsidRDefault="00D86CF9">
      <w:pPr>
        <w:pStyle w:val="normal0"/>
        <w:numPr>
          <w:ilvl w:val="2"/>
          <w:numId w:val="1"/>
        </w:numPr>
        <w:ind w:hanging="359"/>
        <w:rPr>
          <w:color w:val="222222"/>
        </w:rPr>
      </w:pPr>
      <w:r>
        <w:rPr>
          <w:rFonts w:ascii="Times New Roman" w:eastAsia="Times New Roman" w:hAnsi="Times New Roman" w:cs="Times New Roman"/>
          <w:color w:val="222222"/>
        </w:rPr>
        <w:t>Self-Defense Workshop (Wednesday, 9/3/14)</w:t>
      </w:r>
    </w:p>
    <w:p w:rsidR="00C51E02" w:rsidRDefault="00D86CF9">
      <w:pPr>
        <w:pStyle w:val="normal0"/>
        <w:numPr>
          <w:ilvl w:val="3"/>
          <w:numId w:val="1"/>
        </w:numPr>
        <w:ind w:hanging="359"/>
        <w:rPr>
          <w:color w:val="222222"/>
        </w:rPr>
      </w:pPr>
      <w:r>
        <w:rPr>
          <w:rFonts w:ascii="Times New Roman" w:eastAsia="Times New Roman" w:hAnsi="Times New Roman" w:cs="Times New Roman"/>
          <w:color w:val="222222"/>
        </w:rPr>
        <w:t>Lead: Moira Miyasato/Devin Makizuru/Roanne Deabler</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Women’s Center/PAU Violence will help to promote event; they will also table.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Marketing &amp; Graphics has been in contact with leads.  </w:t>
      </w:r>
    </w:p>
    <w:p w:rsidR="00C51E02" w:rsidRDefault="00D86CF9">
      <w:pPr>
        <w:pStyle w:val="normal0"/>
        <w:numPr>
          <w:ilvl w:val="4"/>
          <w:numId w:val="1"/>
        </w:numPr>
        <w:ind w:hanging="359"/>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An e-mail</w:t>
      </w:r>
      <w:proofErr w:type="gramEnd"/>
      <w:r>
        <w:rPr>
          <w:rFonts w:ascii="Times New Roman" w:eastAsia="Times New Roman" w:hAnsi="Times New Roman" w:cs="Times New Roman"/>
          <w:color w:val="222222"/>
        </w:rPr>
        <w:t xml:space="preserve"> was sent t</w:t>
      </w:r>
      <w:r>
        <w:rPr>
          <w:rFonts w:ascii="Times New Roman" w:eastAsia="Times New Roman" w:hAnsi="Times New Roman" w:cs="Times New Roman"/>
          <w:color w:val="222222"/>
        </w:rPr>
        <w:t xml:space="preserve">o Dr. Lloyd, Director of Student Recreation Service, to borrow lightweight mats.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Open invitation to Student Rec Service, if they want to take part in the event.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Leads are waiting to hear back from S&amp;RC.  </w:t>
      </w:r>
    </w:p>
    <w:p w:rsidR="00C51E02" w:rsidRDefault="00D86CF9">
      <w:pPr>
        <w:pStyle w:val="normal0"/>
        <w:numPr>
          <w:ilvl w:val="2"/>
          <w:numId w:val="1"/>
        </w:numPr>
        <w:ind w:hanging="359"/>
        <w:rPr>
          <w:color w:val="222222"/>
        </w:rPr>
      </w:pPr>
      <w:r>
        <w:rPr>
          <w:rFonts w:ascii="Times New Roman" w:eastAsia="Times New Roman" w:hAnsi="Times New Roman" w:cs="Times New Roman"/>
          <w:color w:val="222222"/>
        </w:rPr>
        <w:t>Recruitment Mixer (Friday, 9/5/14)</w:t>
      </w:r>
    </w:p>
    <w:p w:rsidR="00C51E02" w:rsidRDefault="00D86CF9">
      <w:pPr>
        <w:pStyle w:val="normal0"/>
        <w:numPr>
          <w:ilvl w:val="3"/>
          <w:numId w:val="1"/>
        </w:numPr>
        <w:ind w:hanging="359"/>
        <w:rPr>
          <w:color w:val="222222"/>
        </w:rPr>
      </w:pPr>
      <w:r>
        <w:rPr>
          <w:rFonts w:ascii="Times New Roman" w:eastAsia="Times New Roman" w:hAnsi="Times New Roman" w:cs="Times New Roman"/>
          <w:color w:val="222222"/>
        </w:rPr>
        <w:t>Lead: Devin Makizuru/Roanne Deabler/Leah Austin</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Budget Proposal for Entertainment.</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Spoke with Brian from Streetlight Cadence.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Devin’s ideal asking price was $250.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Streetlight Cadence is asking for $300.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The group normally charges $800 per hour per event</w:t>
      </w:r>
      <w:r>
        <w:rPr>
          <w:rFonts w:ascii="Times New Roman" w:eastAsia="Times New Roman" w:hAnsi="Times New Roman" w:cs="Times New Roman"/>
          <w:color w:val="222222"/>
        </w:rPr>
        <w:t xml:space="preserve">/performance.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Devin did not want to offer any further propositions, because he wanted to bring it to the council and ask their opinion.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Devin had gotten suggestions from other members to use Streetlight Cadence.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The Streetlight Cadence’s goal is to att</w:t>
      </w:r>
      <w:r>
        <w:rPr>
          <w:rFonts w:ascii="Times New Roman" w:eastAsia="Times New Roman" w:hAnsi="Times New Roman" w:cs="Times New Roman"/>
          <w:color w:val="222222"/>
        </w:rPr>
        <w:t xml:space="preserve">ract crowds to our table.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Ashley Kupau expressed concern that she did not want the performance to detract from our event.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Stephanie Welin pointed out the main thing is that their performance does not take away from the meaning of event.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Stephanie also </w:t>
      </w:r>
      <w:r>
        <w:rPr>
          <w:rFonts w:ascii="Times New Roman" w:eastAsia="Times New Roman" w:hAnsi="Times New Roman" w:cs="Times New Roman"/>
          <w:color w:val="222222"/>
        </w:rPr>
        <w:t xml:space="preserve">thought $300 is a lot for a non-concert event.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They will only be playing for one hour.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Leah expressed that $300 would be reasonable for whole event (2 hours).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Lavender Oyadomari asked if there would be food at the event.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Devin stated that his origina</w:t>
      </w:r>
      <w:r>
        <w:rPr>
          <w:rFonts w:ascii="Times New Roman" w:eastAsia="Times New Roman" w:hAnsi="Times New Roman" w:cs="Times New Roman"/>
          <w:color w:val="222222"/>
        </w:rPr>
        <w:t xml:space="preserve">l idea was to have something “extra,” and that music could provide a nice atmosphere.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Devin believed that they </w:t>
      </w:r>
      <w:proofErr w:type="gramStart"/>
      <w:r>
        <w:rPr>
          <w:rFonts w:ascii="Times New Roman" w:eastAsia="Times New Roman" w:hAnsi="Times New Roman" w:cs="Times New Roman"/>
          <w:i/>
          <w:color w:val="222222"/>
        </w:rPr>
        <w:t>will</w:t>
      </w:r>
      <w:proofErr w:type="gramEnd"/>
      <w:r>
        <w:rPr>
          <w:rFonts w:ascii="Times New Roman" w:eastAsia="Times New Roman" w:hAnsi="Times New Roman" w:cs="Times New Roman"/>
          <w:color w:val="222222"/>
        </w:rPr>
        <w:t xml:space="preserve"> attract people; they enjoy engaging with the audience.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Stephanie suggested Devin bargain with them so that if they lower the price, we wi</w:t>
      </w:r>
      <w:r>
        <w:rPr>
          <w:rFonts w:ascii="Times New Roman" w:eastAsia="Times New Roman" w:hAnsi="Times New Roman" w:cs="Times New Roman"/>
          <w:color w:val="222222"/>
        </w:rPr>
        <w:t xml:space="preserve">ll collaborate with them again in the future.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Ashley Kupau’s main concern is not about the budget, but about attracting people to </w:t>
      </w:r>
      <w:r>
        <w:rPr>
          <w:rFonts w:ascii="Times New Roman" w:eastAsia="Times New Roman" w:hAnsi="Times New Roman" w:cs="Times New Roman"/>
          <w:i/>
          <w:color w:val="222222"/>
        </w:rPr>
        <w:t>our</w:t>
      </w:r>
      <w:r>
        <w:rPr>
          <w:rFonts w:ascii="Times New Roman" w:eastAsia="Times New Roman" w:hAnsi="Times New Roman" w:cs="Times New Roman"/>
          <w:color w:val="222222"/>
        </w:rPr>
        <w:t xml:space="preserve"> event.</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Leah proposed $200 for the hour.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Group will wait on the budget proposal.  </w:t>
      </w:r>
    </w:p>
    <w:p w:rsidR="00C51E02" w:rsidRDefault="00D86CF9">
      <w:pPr>
        <w:pStyle w:val="normal0"/>
        <w:numPr>
          <w:ilvl w:val="2"/>
          <w:numId w:val="1"/>
        </w:numPr>
        <w:ind w:hanging="359"/>
        <w:rPr>
          <w:color w:val="222222"/>
        </w:rPr>
      </w:pPr>
      <w:r>
        <w:rPr>
          <w:rFonts w:ascii="Times New Roman" w:eastAsia="Times New Roman" w:hAnsi="Times New Roman" w:cs="Times New Roman"/>
          <w:color w:val="222222"/>
        </w:rPr>
        <w:t>Bingo Night (9/26/14)</w:t>
      </w:r>
    </w:p>
    <w:p w:rsidR="00C51E02" w:rsidRDefault="00D86CF9">
      <w:pPr>
        <w:pStyle w:val="normal0"/>
        <w:numPr>
          <w:ilvl w:val="3"/>
          <w:numId w:val="1"/>
        </w:numPr>
        <w:ind w:hanging="359"/>
        <w:rPr>
          <w:color w:val="222222"/>
        </w:rPr>
      </w:pPr>
      <w:r>
        <w:rPr>
          <w:rFonts w:ascii="Times New Roman" w:eastAsia="Times New Roman" w:hAnsi="Times New Roman" w:cs="Times New Roman"/>
          <w:color w:val="222222"/>
        </w:rPr>
        <w:t>Lead: Lavender Oyadomari</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No updates.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Mānoa Laughs (12/3/14)</w:t>
      </w:r>
    </w:p>
    <w:p w:rsidR="00C51E02" w:rsidRDefault="00D86CF9">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Leads: Ashley Kupau/Lavender Oyadomari/Roanne Deabler</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Lavender contacted Jo Koy’s people.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Continuing with Frank Delima.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Ashley </w:t>
      </w:r>
    </w:p>
    <w:p w:rsidR="00C51E02" w:rsidRDefault="00D86CF9">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Looking for sponsorships. </w:t>
      </w:r>
    </w:p>
    <w:p w:rsidR="00C51E02" w:rsidRDefault="00D86CF9">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Pepsi will </w:t>
      </w:r>
      <w:r>
        <w:rPr>
          <w:rFonts w:ascii="Times New Roman" w:eastAsia="Times New Roman" w:hAnsi="Times New Roman" w:cs="Times New Roman"/>
          <w:i/>
          <w:color w:val="222222"/>
        </w:rPr>
        <w:t>not</w:t>
      </w:r>
      <w:r>
        <w:rPr>
          <w:rFonts w:ascii="Times New Roman" w:eastAsia="Times New Roman" w:hAnsi="Times New Roman" w:cs="Times New Roman"/>
          <w:color w:val="222222"/>
        </w:rPr>
        <w:t xml:space="preserve"> fund us financially. </w:t>
      </w:r>
    </w:p>
    <w:p w:rsidR="00C51E02" w:rsidRDefault="00D86CF9">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E-mail was sent to Sarah.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Roanne </w:t>
      </w:r>
    </w:p>
    <w:p w:rsidR="00C51E02" w:rsidRDefault="00D86CF9">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Also looking for sponsorships. </w:t>
      </w:r>
    </w:p>
    <w:p w:rsidR="00C51E02" w:rsidRDefault="00D86CF9">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In contact with Frank De Lima, and hopefully will hear soon </w:t>
      </w:r>
    </w:p>
    <w:p w:rsidR="00C51E02" w:rsidRDefault="00D86CF9">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Group is meeting this coming week to go over all the odds and ends. By next meeting, more information should be ready.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Movie Ni</w:t>
      </w:r>
      <w:r>
        <w:rPr>
          <w:rFonts w:ascii="Times New Roman" w:eastAsia="Times New Roman" w:hAnsi="Times New Roman" w:cs="Times New Roman"/>
          <w:color w:val="222222"/>
        </w:rPr>
        <w:t>ghts Updates</w:t>
      </w:r>
    </w:p>
    <w:p w:rsidR="00C51E02" w:rsidRDefault="00D86CF9">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Lead: Moira Miyasato</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309/310 </w:t>
      </w:r>
      <w:proofErr w:type="gramStart"/>
      <w:r>
        <w:rPr>
          <w:rFonts w:ascii="Times New Roman" w:eastAsia="Times New Roman" w:hAnsi="Times New Roman" w:cs="Times New Roman"/>
          <w:color w:val="222222"/>
        </w:rPr>
        <w:t>room</w:t>
      </w:r>
      <w:proofErr w:type="gramEnd"/>
      <w:r>
        <w:rPr>
          <w:rFonts w:ascii="Times New Roman" w:eastAsia="Times New Roman" w:hAnsi="Times New Roman" w:cs="Times New Roman"/>
          <w:color w:val="222222"/>
        </w:rPr>
        <w:t xml:space="preserve"> has been reserved for Movie Night paired with Create-A-Bear on 11/7/14.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Top 3 Movie Choices</w:t>
      </w:r>
    </w:p>
    <w:p w:rsidR="00C51E02" w:rsidRDefault="00D86CF9">
      <w:pPr>
        <w:pStyle w:val="normal0"/>
        <w:numPr>
          <w:ilvl w:val="5"/>
          <w:numId w:val="1"/>
        </w:numPr>
        <w:ind w:hanging="359"/>
        <w:rPr>
          <w:rFonts w:ascii="Times New Roman" w:eastAsia="Times New Roman" w:hAnsi="Times New Roman" w:cs="Times New Roman"/>
          <w:i/>
          <w:color w:val="222222"/>
        </w:rPr>
      </w:pPr>
      <w:r>
        <w:rPr>
          <w:rFonts w:ascii="Times New Roman" w:eastAsia="Times New Roman" w:hAnsi="Times New Roman" w:cs="Times New Roman"/>
          <w:i/>
          <w:color w:val="222222"/>
        </w:rPr>
        <w:t>Spiderman 3</w:t>
      </w:r>
    </w:p>
    <w:p w:rsidR="00C51E02" w:rsidRDefault="00D86CF9">
      <w:pPr>
        <w:pStyle w:val="normal0"/>
        <w:numPr>
          <w:ilvl w:val="5"/>
          <w:numId w:val="1"/>
        </w:numPr>
        <w:ind w:hanging="359"/>
        <w:rPr>
          <w:rFonts w:ascii="Times New Roman" w:eastAsia="Times New Roman" w:hAnsi="Times New Roman" w:cs="Times New Roman"/>
          <w:i/>
          <w:color w:val="222222"/>
        </w:rPr>
      </w:pPr>
      <w:r>
        <w:rPr>
          <w:rFonts w:ascii="Times New Roman" w:eastAsia="Times New Roman" w:hAnsi="Times New Roman" w:cs="Times New Roman"/>
          <w:i/>
          <w:color w:val="222222"/>
        </w:rPr>
        <w:t xml:space="preserve">22 Jump Street </w:t>
      </w:r>
    </w:p>
    <w:p w:rsidR="00C51E02" w:rsidRDefault="00D86CF9">
      <w:pPr>
        <w:pStyle w:val="normal0"/>
        <w:numPr>
          <w:ilvl w:val="5"/>
          <w:numId w:val="1"/>
        </w:numPr>
        <w:ind w:hanging="359"/>
        <w:rPr>
          <w:rFonts w:ascii="Times New Roman" w:eastAsia="Times New Roman" w:hAnsi="Times New Roman" w:cs="Times New Roman"/>
          <w:i/>
          <w:color w:val="222222"/>
        </w:rPr>
      </w:pPr>
      <w:r>
        <w:rPr>
          <w:rFonts w:ascii="Times New Roman" w:eastAsia="Times New Roman" w:hAnsi="Times New Roman" w:cs="Times New Roman"/>
          <w:i/>
          <w:color w:val="222222"/>
        </w:rPr>
        <w:lastRenderedPageBreak/>
        <w:t xml:space="preserve">Maleficent </w:t>
      </w:r>
    </w:p>
    <w:p w:rsidR="00C51E02" w:rsidRDefault="00D86CF9">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Ashley Kupau and Stephanie Welin spoke with RAs for this coming year. </w:t>
      </w:r>
    </w:p>
    <w:p w:rsidR="00C51E02" w:rsidRDefault="00D86CF9">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Prese</w:t>
      </w:r>
      <w:r>
        <w:rPr>
          <w:rFonts w:ascii="Times New Roman" w:eastAsia="Times New Roman" w:hAnsi="Times New Roman" w:cs="Times New Roman"/>
          <w:color w:val="222222"/>
        </w:rPr>
        <w:t xml:space="preserve">nted movie options to them. </w:t>
      </w:r>
    </w:p>
    <w:p w:rsidR="00C51E02" w:rsidRDefault="00D86CF9">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 lot of them expressed interest in 22 Jump Street. </w:t>
      </w:r>
    </w:p>
    <w:p w:rsidR="00C51E02" w:rsidRDefault="00D86CF9">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RAs also suggested throwback movies. </w:t>
      </w:r>
    </w:p>
    <w:p w:rsidR="00C51E02" w:rsidRDefault="00D86CF9">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i/>
          <w:color w:val="222222"/>
        </w:rPr>
        <w:t>How to Train Your Dragon 2</w:t>
      </w:r>
      <w:r>
        <w:rPr>
          <w:rFonts w:ascii="Times New Roman" w:eastAsia="Times New Roman" w:hAnsi="Times New Roman" w:cs="Times New Roman"/>
          <w:color w:val="222222"/>
        </w:rPr>
        <w:t xml:space="preserve"> was suggested</w:t>
      </w:r>
    </w:p>
    <w:p w:rsidR="00C51E02" w:rsidRDefault="00D86CF9">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Ashley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Best to do Top 3 movies only </w:t>
      </w:r>
    </w:p>
    <w:p w:rsidR="00C51E02" w:rsidRDefault="00D86CF9">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Roanne</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Also agree with having Top 3 movie nights, but if Swank has </w:t>
      </w:r>
      <w:r>
        <w:rPr>
          <w:rFonts w:ascii="Times New Roman" w:eastAsia="Times New Roman" w:hAnsi="Times New Roman" w:cs="Times New Roman"/>
          <w:i/>
          <w:color w:val="222222"/>
        </w:rPr>
        <w:t>How to Train Your Dragon 2,</w:t>
      </w:r>
      <w:r>
        <w:rPr>
          <w:rFonts w:ascii="Times New Roman" w:eastAsia="Times New Roman" w:hAnsi="Times New Roman" w:cs="Times New Roman"/>
          <w:color w:val="222222"/>
        </w:rPr>
        <w:t xml:space="preserve"> then add it on. This is contingent upon whether or not </w:t>
      </w:r>
      <w:proofErr w:type="gramStart"/>
      <w:r>
        <w:rPr>
          <w:rFonts w:ascii="Times New Roman" w:eastAsia="Times New Roman" w:hAnsi="Times New Roman" w:cs="Times New Roman"/>
          <w:color w:val="222222"/>
        </w:rPr>
        <w:t>Swank motion pictures has</w:t>
      </w:r>
      <w:proofErr w:type="gramEnd"/>
      <w:r>
        <w:rPr>
          <w:rFonts w:ascii="Times New Roman" w:eastAsia="Times New Roman" w:hAnsi="Times New Roman" w:cs="Times New Roman"/>
          <w:color w:val="222222"/>
        </w:rPr>
        <w:t xml:space="preserve"> it. If they do, we will have four movie nights.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Stephanie urges members to have a game</w:t>
      </w:r>
      <w:r>
        <w:rPr>
          <w:rFonts w:ascii="Times New Roman" w:eastAsia="Times New Roman" w:hAnsi="Times New Roman" w:cs="Times New Roman"/>
          <w:color w:val="222222"/>
        </w:rPr>
        <w:t xml:space="preserve"> plan.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3 movies a semester, 6 for whole year. With the “contingency” plan, 7 movies a year. This will be listed on contract.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Kid friendly movie for Create-A-Bear- Lego movie.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Moira stated that </w:t>
      </w:r>
      <w:r>
        <w:rPr>
          <w:rFonts w:ascii="Times New Roman" w:eastAsia="Times New Roman" w:hAnsi="Times New Roman" w:cs="Times New Roman"/>
          <w:i/>
          <w:color w:val="222222"/>
        </w:rPr>
        <w:t xml:space="preserve">Frozen </w:t>
      </w:r>
      <w:r>
        <w:rPr>
          <w:rFonts w:ascii="Times New Roman" w:eastAsia="Times New Roman" w:hAnsi="Times New Roman" w:cs="Times New Roman"/>
          <w:color w:val="222222"/>
        </w:rPr>
        <w:t xml:space="preserve">could work as a fallback to possibly replace Create-A-Bear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Stephanie suggested that we poll our constituents.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Roanne polled international students, and it was in favor </w:t>
      </w:r>
      <w:proofErr w:type="gramStart"/>
      <w:r>
        <w:rPr>
          <w:rFonts w:ascii="Times New Roman" w:eastAsia="Times New Roman" w:hAnsi="Times New Roman" w:cs="Times New Roman"/>
          <w:color w:val="222222"/>
        </w:rPr>
        <w:t xml:space="preserve">of  </w:t>
      </w:r>
      <w:r>
        <w:rPr>
          <w:rFonts w:ascii="Times New Roman" w:eastAsia="Times New Roman" w:hAnsi="Times New Roman" w:cs="Times New Roman"/>
          <w:i/>
          <w:color w:val="222222"/>
        </w:rPr>
        <w:t>Maleficent</w:t>
      </w:r>
      <w:proofErr w:type="gramEnd"/>
      <w:r>
        <w:rPr>
          <w:rFonts w:ascii="Times New Roman" w:eastAsia="Times New Roman" w:hAnsi="Times New Roman" w:cs="Times New Roman"/>
          <w:i/>
          <w:color w:val="222222"/>
        </w:rPr>
        <w:t xml:space="preserve"> </w:t>
      </w:r>
      <w:r>
        <w:rPr>
          <w:rFonts w:ascii="Times New Roman" w:eastAsia="Times New Roman" w:hAnsi="Times New Roman" w:cs="Times New Roman"/>
          <w:color w:val="222222"/>
        </w:rPr>
        <w:t xml:space="preserve">and </w:t>
      </w:r>
      <w:r>
        <w:rPr>
          <w:rFonts w:ascii="Times New Roman" w:eastAsia="Times New Roman" w:hAnsi="Times New Roman" w:cs="Times New Roman"/>
          <w:i/>
          <w:color w:val="222222"/>
        </w:rPr>
        <w:t>Frozen</w:t>
      </w:r>
      <w:r>
        <w:rPr>
          <w:rFonts w:ascii="Times New Roman" w:eastAsia="Times New Roman" w:hAnsi="Times New Roman" w:cs="Times New Roman"/>
          <w:color w:val="222222"/>
        </w:rPr>
        <w:t xml:space="preserve">. Both movies performed very well at the box office.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i/>
          <w:color w:val="222222"/>
        </w:rPr>
        <w:t>Frozen</w:t>
      </w:r>
      <w:r>
        <w:rPr>
          <w:rFonts w:ascii="Times New Roman" w:eastAsia="Times New Roman" w:hAnsi="Times New Roman" w:cs="Times New Roman"/>
          <w:i/>
          <w:color w:val="222222"/>
        </w:rPr>
        <w:t xml:space="preserve"> </w:t>
      </w:r>
      <w:r>
        <w:rPr>
          <w:rFonts w:ascii="Times New Roman" w:eastAsia="Times New Roman" w:hAnsi="Times New Roman" w:cs="Times New Roman"/>
          <w:color w:val="222222"/>
        </w:rPr>
        <w:t xml:space="preserve">(this would be second time showed at AC Event), may not detract people from attending, since it is a winter movie.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i/>
          <w:color w:val="222222"/>
        </w:rPr>
        <w:t>Maleficent</w:t>
      </w:r>
      <w:r>
        <w:rPr>
          <w:rFonts w:ascii="Times New Roman" w:eastAsia="Times New Roman" w:hAnsi="Times New Roman" w:cs="Times New Roman"/>
          <w:color w:val="222222"/>
        </w:rPr>
        <w:t xml:space="preserve"> possibly too scary for young children, but a lot of adult students would go to it.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Devin stated that </w:t>
      </w:r>
      <w:r>
        <w:rPr>
          <w:rFonts w:ascii="Times New Roman" w:eastAsia="Times New Roman" w:hAnsi="Times New Roman" w:cs="Times New Roman"/>
          <w:i/>
          <w:color w:val="222222"/>
        </w:rPr>
        <w:t xml:space="preserve">Frozen </w:t>
      </w:r>
      <w:r>
        <w:rPr>
          <w:rFonts w:ascii="Times New Roman" w:eastAsia="Times New Roman" w:hAnsi="Times New Roman" w:cs="Times New Roman"/>
          <w:color w:val="222222"/>
        </w:rPr>
        <w:t>is a popular movie</w:t>
      </w:r>
      <w:r>
        <w:rPr>
          <w:rFonts w:ascii="Times New Roman" w:eastAsia="Times New Roman" w:hAnsi="Times New Roman" w:cs="Times New Roman"/>
          <w:color w:val="222222"/>
        </w:rPr>
        <w:t xml:space="preserve"> for all ages.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Leah Austin proposed diversity of movies; she played devil’s advocate and said that many kids may be okay with </w:t>
      </w:r>
      <w:r>
        <w:rPr>
          <w:rFonts w:ascii="Times New Roman" w:eastAsia="Times New Roman" w:hAnsi="Times New Roman" w:cs="Times New Roman"/>
          <w:i/>
          <w:color w:val="222222"/>
        </w:rPr>
        <w:t>Maleficent</w:t>
      </w:r>
      <w:r>
        <w:rPr>
          <w:rFonts w:ascii="Times New Roman" w:eastAsia="Times New Roman" w:hAnsi="Times New Roman" w:cs="Times New Roman"/>
          <w:color w:val="222222"/>
        </w:rPr>
        <w:t xml:space="preserve">.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Ashley reminded the council that our main objective is to target our audience. Are we directing our attention to stu</w:t>
      </w:r>
      <w:r>
        <w:rPr>
          <w:rFonts w:ascii="Times New Roman" w:eastAsia="Times New Roman" w:hAnsi="Times New Roman" w:cs="Times New Roman"/>
          <w:color w:val="222222"/>
        </w:rPr>
        <w:t xml:space="preserve">dents or kids?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We should base decisions of what the </w:t>
      </w:r>
      <w:r>
        <w:rPr>
          <w:rFonts w:ascii="Times New Roman" w:eastAsia="Times New Roman" w:hAnsi="Times New Roman" w:cs="Times New Roman"/>
          <w:i/>
          <w:color w:val="222222"/>
        </w:rPr>
        <w:t>students</w:t>
      </w:r>
      <w:r>
        <w:rPr>
          <w:rFonts w:ascii="Times New Roman" w:eastAsia="Times New Roman" w:hAnsi="Times New Roman" w:cs="Times New Roman"/>
          <w:color w:val="222222"/>
        </w:rPr>
        <w:t xml:space="preserve"> want.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Stephanie’s opinion was that, first and foremost, we should focus on our constituents. </w:t>
      </w:r>
      <w:r>
        <w:rPr>
          <w:rFonts w:ascii="Times New Roman" w:eastAsia="Times New Roman" w:hAnsi="Times New Roman" w:cs="Times New Roman"/>
          <w:i/>
          <w:color w:val="222222"/>
        </w:rPr>
        <w:t xml:space="preserve">What do the students </w:t>
      </w:r>
      <w:proofErr w:type="gramStart"/>
      <w:r>
        <w:rPr>
          <w:rFonts w:ascii="Times New Roman" w:eastAsia="Times New Roman" w:hAnsi="Times New Roman" w:cs="Times New Roman"/>
          <w:i/>
          <w:color w:val="222222"/>
        </w:rPr>
        <w:t>want.</w:t>
      </w:r>
      <w:proofErr w:type="gramEnd"/>
      <w:r>
        <w:rPr>
          <w:rFonts w:ascii="Times New Roman" w:eastAsia="Times New Roman" w:hAnsi="Times New Roman" w:cs="Times New Roman"/>
          <w:i/>
          <w:color w:val="222222"/>
        </w:rPr>
        <w:t xml:space="preserve">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RA’s wanted </w:t>
      </w:r>
      <w:r>
        <w:rPr>
          <w:rFonts w:ascii="Times New Roman" w:eastAsia="Times New Roman" w:hAnsi="Times New Roman" w:cs="Times New Roman"/>
          <w:i/>
          <w:color w:val="222222"/>
        </w:rPr>
        <w:t>Maleficent.</w:t>
      </w:r>
      <w:r>
        <w:rPr>
          <w:rFonts w:ascii="Times New Roman" w:eastAsia="Times New Roman" w:hAnsi="Times New Roman" w:cs="Times New Roman"/>
          <w:color w:val="222222"/>
        </w:rPr>
        <w:t xml:space="preserve">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Since </w:t>
      </w:r>
      <w:r>
        <w:rPr>
          <w:rFonts w:ascii="Times New Roman" w:eastAsia="Times New Roman" w:hAnsi="Times New Roman" w:cs="Times New Roman"/>
          <w:i/>
          <w:color w:val="222222"/>
        </w:rPr>
        <w:t>Maleficent</w:t>
      </w:r>
      <w:r>
        <w:rPr>
          <w:rFonts w:ascii="Times New Roman" w:eastAsia="Times New Roman" w:hAnsi="Times New Roman" w:cs="Times New Roman"/>
          <w:color w:val="222222"/>
        </w:rPr>
        <w:t xml:space="preserve"> is currently scheduled on Hal</w:t>
      </w:r>
      <w:r>
        <w:rPr>
          <w:rFonts w:ascii="Times New Roman" w:eastAsia="Times New Roman" w:hAnsi="Times New Roman" w:cs="Times New Roman"/>
          <w:color w:val="222222"/>
        </w:rPr>
        <w:t xml:space="preserve">loween, it might detract from attendance numbers.  </w:t>
      </w:r>
    </w:p>
    <w:p w:rsidR="00C51E02" w:rsidRDefault="00D86CF9">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council agreed that </w:t>
      </w:r>
      <w:proofErr w:type="gramStart"/>
      <w:r>
        <w:rPr>
          <w:rFonts w:ascii="Times New Roman" w:eastAsia="Times New Roman" w:hAnsi="Times New Roman" w:cs="Times New Roman"/>
          <w:color w:val="222222"/>
        </w:rPr>
        <w:t xml:space="preserve">if  </w:t>
      </w:r>
      <w:r>
        <w:rPr>
          <w:rFonts w:ascii="Times New Roman" w:eastAsia="Times New Roman" w:hAnsi="Times New Roman" w:cs="Times New Roman"/>
          <w:i/>
          <w:color w:val="222222"/>
        </w:rPr>
        <w:t>How</w:t>
      </w:r>
      <w:proofErr w:type="gramEnd"/>
      <w:r>
        <w:rPr>
          <w:rFonts w:ascii="Times New Roman" w:eastAsia="Times New Roman" w:hAnsi="Times New Roman" w:cs="Times New Roman"/>
          <w:i/>
          <w:color w:val="222222"/>
        </w:rPr>
        <w:t xml:space="preserve"> to Train Your Dragon 2</w:t>
      </w:r>
      <w:r>
        <w:rPr>
          <w:rFonts w:ascii="Times New Roman" w:eastAsia="Times New Roman" w:hAnsi="Times New Roman" w:cs="Times New Roman"/>
          <w:color w:val="222222"/>
        </w:rPr>
        <w:t xml:space="preserve"> is available, then we will choose that. If not, selection will be </w:t>
      </w:r>
      <w:r>
        <w:rPr>
          <w:rFonts w:ascii="Times New Roman" w:eastAsia="Times New Roman" w:hAnsi="Times New Roman" w:cs="Times New Roman"/>
          <w:i/>
          <w:color w:val="222222"/>
        </w:rPr>
        <w:t>Maleficent</w:t>
      </w:r>
      <w:r>
        <w:rPr>
          <w:rFonts w:ascii="Times New Roman" w:eastAsia="Times New Roman" w:hAnsi="Times New Roman" w:cs="Times New Roman"/>
          <w:color w:val="222222"/>
        </w:rPr>
        <w:t xml:space="preserve">. </w:t>
      </w:r>
    </w:p>
    <w:p w:rsidR="00C51E02" w:rsidRDefault="00D86CF9">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Basketball Event Proposal</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Ashley Kupau met with Jamie Smith, Men’s Bas</w:t>
      </w:r>
      <w:r>
        <w:rPr>
          <w:rFonts w:ascii="Times New Roman" w:eastAsia="Times New Roman" w:hAnsi="Times New Roman" w:cs="Times New Roman"/>
          <w:color w:val="222222"/>
        </w:rPr>
        <w:t xml:space="preserve">ketball Team Analyst, who leads the planning of the Men’s Basketball theme nights.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Jamie was expecting an event for every single game.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Jamie offered many ideas, such as club events and campouts.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However, one feasible option could be on Friday, Nov. 14.</w:t>
      </w:r>
      <w:r>
        <w:rPr>
          <w:rFonts w:ascii="Times New Roman" w:eastAsia="Times New Roman" w:hAnsi="Times New Roman" w:cs="Times New Roman"/>
          <w:color w:val="222222"/>
        </w:rPr>
        <w:t xml:space="preserve">  The theme is Polynesian Warrior tattoo. There, boys will be able to paint on their upper bodies.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game that night starts at 8PM, so painting would begin at 6 PM in Campus Center.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Paint colors would be black, green, silver and white.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An event proposal was introduced, as there is money for the event.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People could start at our event first at Campus Center, </w:t>
      </w:r>
      <w:proofErr w:type="gramStart"/>
      <w:r>
        <w:rPr>
          <w:rFonts w:ascii="Times New Roman" w:eastAsia="Times New Roman" w:hAnsi="Times New Roman" w:cs="Times New Roman"/>
          <w:color w:val="222222"/>
        </w:rPr>
        <w:t>then</w:t>
      </w:r>
      <w:proofErr w:type="gramEnd"/>
      <w:r>
        <w:rPr>
          <w:rFonts w:ascii="Times New Roman" w:eastAsia="Times New Roman" w:hAnsi="Times New Roman" w:cs="Times New Roman"/>
          <w:color w:val="222222"/>
        </w:rPr>
        <w:t xml:space="preserve"> walk down to Stan Sheriff Center.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Basketball players are willing to volunteer and partake at our events.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Ashley will se</w:t>
      </w:r>
      <w:r>
        <w:rPr>
          <w:rFonts w:ascii="Times New Roman" w:eastAsia="Times New Roman" w:hAnsi="Times New Roman" w:cs="Times New Roman"/>
          <w:color w:val="222222"/>
        </w:rPr>
        <w:t xml:space="preserve">nd out </w:t>
      </w:r>
      <w:proofErr w:type="gramStart"/>
      <w:r>
        <w:rPr>
          <w:rFonts w:ascii="Times New Roman" w:eastAsia="Times New Roman" w:hAnsi="Times New Roman" w:cs="Times New Roman"/>
          <w:color w:val="222222"/>
        </w:rPr>
        <w:t>an e</w:t>
      </w:r>
      <w:proofErr w:type="gramEnd"/>
      <w:r>
        <w:rPr>
          <w:rFonts w:ascii="Times New Roman" w:eastAsia="Times New Roman" w:hAnsi="Times New Roman" w:cs="Times New Roman"/>
          <w:color w:val="222222"/>
        </w:rPr>
        <w:t xml:space="preserve">-mail to gage member thoughts. </w:t>
      </w:r>
    </w:p>
    <w:p w:rsidR="00C51E02" w:rsidRDefault="00D86CF9">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Fall Meeting Schedule - September 1, 2014</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Ashley Kupau will send out </w:t>
      </w:r>
      <w:proofErr w:type="gramStart"/>
      <w:r>
        <w:rPr>
          <w:rFonts w:ascii="Times New Roman" w:eastAsia="Times New Roman" w:hAnsi="Times New Roman" w:cs="Times New Roman"/>
          <w:color w:val="222222"/>
        </w:rPr>
        <w:t>an e</w:t>
      </w:r>
      <w:proofErr w:type="gramEnd"/>
      <w:r>
        <w:rPr>
          <w:rFonts w:ascii="Times New Roman" w:eastAsia="Times New Roman" w:hAnsi="Times New Roman" w:cs="Times New Roman"/>
          <w:color w:val="222222"/>
        </w:rPr>
        <w:t xml:space="preserve">-mail by Wednesday, August 13. </w:t>
      </w:r>
    </w:p>
    <w:p w:rsidR="00C51E02" w:rsidRDefault="00D86CF9">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NSO Resource Fairs Reminders</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Transfer Resource Fair</w:t>
      </w:r>
    </w:p>
    <w:p w:rsidR="00C51E02" w:rsidRDefault="00D86CF9">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Wednesday, August 13 - Ashley Kupau</w:t>
      </w:r>
    </w:p>
    <w:p w:rsidR="00C51E02" w:rsidRDefault="00D86CF9">
      <w:pPr>
        <w:pStyle w:val="normal0"/>
        <w:numPr>
          <w:ilvl w:val="2"/>
          <w:numId w:val="1"/>
        </w:numPr>
        <w:ind w:hanging="359"/>
        <w:rPr>
          <w:color w:val="222222"/>
        </w:rPr>
      </w:pPr>
      <w:r>
        <w:rPr>
          <w:rFonts w:ascii="Times New Roman" w:eastAsia="Times New Roman" w:hAnsi="Times New Roman" w:cs="Times New Roman"/>
          <w:color w:val="222222"/>
        </w:rPr>
        <w:t>Week of Welcome</w:t>
      </w:r>
    </w:p>
    <w:p w:rsidR="00C51E02" w:rsidRDefault="00D86CF9">
      <w:pPr>
        <w:pStyle w:val="normal0"/>
        <w:numPr>
          <w:ilvl w:val="3"/>
          <w:numId w:val="1"/>
        </w:numPr>
        <w:ind w:hanging="359"/>
        <w:rPr>
          <w:color w:val="222222"/>
        </w:rPr>
      </w:pPr>
      <w:r>
        <w:rPr>
          <w:rFonts w:ascii="Times New Roman" w:eastAsia="Times New Roman" w:hAnsi="Times New Roman" w:cs="Times New Roman"/>
          <w:color w:val="222222"/>
        </w:rPr>
        <w:t>Thursday, August 21 - Leah Austin</w:t>
      </w:r>
    </w:p>
    <w:p w:rsidR="00C51E02" w:rsidRDefault="00D86CF9">
      <w:pPr>
        <w:pStyle w:val="normal0"/>
        <w:numPr>
          <w:ilvl w:val="2"/>
          <w:numId w:val="1"/>
        </w:numPr>
        <w:ind w:hanging="359"/>
        <w:rPr>
          <w:color w:val="222222"/>
        </w:rPr>
      </w:pPr>
      <w:r>
        <w:rPr>
          <w:rFonts w:ascii="Times New Roman" w:eastAsia="Times New Roman" w:hAnsi="Times New Roman" w:cs="Times New Roman"/>
          <w:color w:val="222222"/>
        </w:rPr>
        <w:t>Warrior Welcome Fair</w:t>
      </w:r>
    </w:p>
    <w:p w:rsidR="00C51E02" w:rsidRDefault="00D86CF9">
      <w:pPr>
        <w:pStyle w:val="normal0"/>
        <w:numPr>
          <w:ilvl w:val="3"/>
          <w:numId w:val="1"/>
        </w:numPr>
        <w:ind w:hanging="359"/>
        <w:rPr>
          <w:color w:val="222222"/>
        </w:rPr>
      </w:pPr>
      <w:r>
        <w:rPr>
          <w:rFonts w:ascii="Times New Roman" w:eastAsia="Times New Roman" w:hAnsi="Times New Roman" w:cs="Times New Roman"/>
          <w:color w:val="222222"/>
        </w:rPr>
        <w:t>Thursday, August 28 - Moira Miyasato</w:t>
      </w:r>
    </w:p>
    <w:p w:rsidR="00C51E02" w:rsidRDefault="00D86CF9">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Summer Recruitment Tabling (Lavender Oyadomari)</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Lavender expressed interest in building up the council by having more members.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Lavender talked to Laura about this.</w:t>
      </w:r>
      <w:r>
        <w:rPr>
          <w:rFonts w:ascii="Times New Roman" w:eastAsia="Times New Roman" w:hAnsi="Times New Roman" w:cs="Times New Roman"/>
          <w:color w:val="222222"/>
        </w:rPr>
        <w:t xml:space="preserve">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MES is willing to post up our flyers.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Lavender has been in touch with the UH Shuttle services about possibly advertising our flyers.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ASUH, NSO, GSO have bulletin boards- get bulletin board for AC?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There is space across from Ticket &amp; Information Office</w:t>
      </w:r>
      <w:r>
        <w:rPr>
          <w:rFonts w:ascii="Times New Roman" w:eastAsia="Times New Roman" w:hAnsi="Times New Roman" w:cs="Times New Roman"/>
          <w:color w:val="222222"/>
        </w:rPr>
        <w:t xml:space="preserve"> on the wall.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Who will update and maintain the bulletin board?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bulletin board would have the events schedule, meeting schedule, advertisements, etc.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Bulletin Board would be Chairs/Executive Assistant responsibility.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Tory Watanabe mentioned that al</w:t>
      </w:r>
      <w:r>
        <w:rPr>
          <w:rFonts w:ascii="Times New Roman" w:eastAsia="Times New Roman" w:hAnsi="Times New Roman" w:cs="Times New Roman"/>
          <w:color w:val="222222"/>
        </w:rPr>
        <w:t xml:space="preserve">l other CSO’s have boards, but CCB AC does not have own board in our own building.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Since it is near Ticket &amp; Information, students </w:t>
      </w:r>
      <w:r>
        <w:rPr>
          <w:rFonts w:ascii="Times New Roman" w:eastAsia="Times New Roman" w:hAnsi="Times New Roman" w:cs="Times New Roman"/>
          <w:i/>
          <w:color w:val="222222"/>
        </w:rPr>
        <w:t xml:space="preserve">will </w:t>
      </w:r>
      <w:r>
        <w:rPr>
          <w:rFonts w:ascii="Times New Roman" w:eastAsia="Times New Roman" w:hAnsi="Times New Roman" w:cs="Times New Roman"/>
          <w:color w:val="222222"/>
        </w:rPr>
        <w:t xml:space="preserve">see it.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It could be used as another form of recruitment.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Lavender also brought up using ground stakes for recruitment.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stakes would be semi-permanent.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Also set up a semi-permanent corkboard in Campus Center before bulletin board is approved.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Lavender will send out </w:t>
      </w:r>
      <w:proofErr w:type="gramStart"/>
      <w:r>
        <w:rPr>
          <w:rFonts w:ascii="Times New Roman" w:eastAsia="Times New Roman" w:hAnsi="Times New Roman" w:cs="Times New Roman"/>
          <w:color w:val="222222"/>
        </w:rPr>
        <w:t>an e</w:t>
      </w:r>
      <w:proofErr w:type="gramEnd"/>
      <w:r>
        <w:rPr>
          <w:rFonts w:ascii="Times New Roman" w:eastAsia="Times New Roman" w:hAnsi="Times New Roman" w:cs="Times New Roman"/>
          <w:color w:val="222222"/>
        </w:rPr>
        <w:t xml:space="preserve">-mail. </w:t>
      </w:r>
    </w:p>
    <w:p w:rsidR="00C51E02" w:rsidRDefault="00D86CF9">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Our schedule of events will b</w:t>
      </w:r>
      <w:r>
        <w:rPr>
          <w:rFonts w:ascii="Times New Roman" w:eastAsia="Times New Roman" w:hAnsi="Times New Roman" w:cs="Times New Roman"/>
          <w:color w:val="222222"/>
        </w:rPr>
        <w:t xml:space="preserve">e on the corkboard. </w:t>
      </w:r>
    </w:p>
    <w:p w:rsidR="00C51E02" w:rsidRDefault="00C51E02">
      <w:pPr>
        <w:pStyle w:val="normal0"/>
        <w:ind w:left="1440"/>
        <w:contextualSpacing w:val="0"/>
      </w:pPr>
    </w:p>
    <w:p w:rsidR="00C51E02" w:rsidRDefault="00D86CF9">
      <w:pPr>
        <w:pStyle w:val="normal0"/>
        <w:numPr>
          <w:ilvl w:val="0"/>
          <w:numId w:val="1"/>
        </w:numPr>
        <w:ind w:hanging="359"/>
      </w:pPr>
      <w:r>
        <w:rPr>
          <w:rFonts w:ascii="Times New Roman" w:eastAsia="Times New Roman" w:hAnsi="Times New Roman" w:cs="Times New Roman"/>
        </w:rPr>
        <w:t>CCB Updates</w:t>
      </w:r>
    </w:p>
    <w:p w:rsidR="00C51E02" w:rsidRDefault="00D86CF9">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They will have a meeting when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term begins. </w:t>
      </w:r>
    </w:p>
    <w:p w:rsidR="00C51E02" w:rsidRDefault="00C51E02">
      <w:pPr>
        <w:pStyle w:val="normal0"/>
        <w:contextualSpacing w:val="0"/>
      </w:pPr>
    </w:p>
    <w:p w:rsidR="00C51E02" w:rsidRDefault="00D86CF9">
      <w:pPr>
        <w:pStyle w:val="normal0"/>
        <w:numPr>
          <w:ilvl w:val="0"/>
          <w:numId w:val="1"/>
        </w:numPr>
        <w:ind w:hanging="359"/>
      </w:pPr>
      <w:r>
        <w:rPr>
          <w:rFonts w:ascii="Times New Roman" w:eastAsia="Times New Roman" w:hAnsi="Times New Roman" w:cs="Times New Roman"/>
        </w:rPr>
        <w:t>Advisor Comments</w:t>
      </w:r>
    </w:p>
    <w:p w:rsidR="00C51E02" w:rsidRDefault="00D86CF9">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T&amp;I Updates</w:t>
      </w:r>
    </w:p>
    <w:p w:rsidR="00C51E02" w:rsidRDefault="00D86CF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Fall 2014 ID Validations</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Mānoa will no longer be doing physical validations.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T&amp;I- will set up in ballroom, for students to obtain U-Pass.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UH </w:t>
      </w:r>
      <w:r>
        <w:rPr>
          <w:rFonts w:ascii="Times New Roman" w:eastAsia="Times New Roman" w:hAnsi="Times New Roman" w:cs="Times New Roman"/>
        </w:rPr>
        <w:t xml:space="preserve">Community Colleges will still using the physical stamps.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Being “validated” is contingent on paying all fees or and having no holds on the account. </w:t>
      </w:r>
    </w:p>
    <w:p w:rsidR="00C51E02" w:rsidRDefault="00D86CF9">
      <w:pPr>
        <w:pStyle w:val="normal0"/>
        <w:numPr>
          <w:ilvl w:val="3"/>
          <w:numId w:val="1"/>
        </w:numPr>
        <w:ind w:hanging="359"/>
        <w:rPr>
          <w:rFonts w:ascii="Times New Roman" w:eastAsia="Times New Roman" w:hAnsi="Times New Roman" w:cs="Times New Roman"/>
        </w:rPr>
      </w:pPr>
      <w:proofErr w:type="gramStart"/>
      <w:r>
        <w:rPr>
          <w:rFonts w:ascii="Times New Roman" w:eastAsia="Times New Roman" w:hAnsi="Times New Roman" w:cs="Times New Roman"/>
        </w:rPr>
        <w:t xml:space="preserve">By Welcome Back Bash </w:t>
      </w:r>
      <w:r>
        <w:rPr>
          <w:rFonts w:ascii="Times New Roman" w:eastAsia="Times New Roman" w:hAnsi="Times New Roman" w:cs="Times New Roman"/>
          <w:i/>
        </w:rPr>
        <w:t>everyone</w:t>
      </w:r>
      <w:r>
        <w:rPr>
          <w:rFonts w:ascii="Times New Roman" w:eastAsia="Times New Roman" w:hAnsi="Times New Roman" w:cs="Times New Roman"/>
        </w:rPr>
        <w:t xml:space="preserve"> should be validated</w:t>
      </w:r>
      <w:proofErr w:type="gramEnd"/>
      <w:r>
        <w:rPr>
          <w:rFonts w:ascii="Times New Roman" w:eastAsia="Times New Roman" w:hAnsi="Times New Roman" w:cs="Times New Roman"/>
        </w:rPr>
        <w:t xml:space="preserve">.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This puts responsibility on the students, and can be mildly stressful. Most important thing to do is to frequently check MyUH. </w:t>
      </w:r>
    </w:p>
    <w:p w:rsidR="00C51E02" w:rsidRDefault="00D86CF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Handheld Readers</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These will be used for events.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The readers are a little bit larger than credit card readers.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The readers will</w:t>
      </w:r>
      <w:r>
        <w:rPr>
          <w:rFonts w:ascii="Times New Roman" w:eastAsia="Times New Roman" w:hAnsi="Times New Roman" w:cs="Times New Roman"/>
        </w:rPr>
        <w:t xml:space="preserve"> tell us whether or not IDs are validated.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T&amp;I will upload specific lists on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is/not validated.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T&amp; I has 8 handheld readers, and 1 wired reader.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Wireless readers stay charged for 4 to 6 hours and will have updated list at the time they were last charged.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lastRenderedPageBreak/>
        <w:t xml:space="preserve">The wired reader has an on-going updated list.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We </w:t>
      </w:r>
      <w:proofErr w:type="gramStart"/>
      <w:r>
        <w:rPr>
          <w:rFonts w:ascii="Times New Roman" w:eastAsia="Times New Roman" w:hAnsi="Times New Roman" w:cs="Times New Roman"/>
        </w:rPr>
        <w:t>Need</w:t>
      </w:r>
      <w:proofErr w:type="gramEnd"/>
      <w:r>
        <w:rPr>
          <w:rFonts w:ascii="Times New Roman" w:eastAsia="Times New Roman" w:hAnsi="Times New Roman" w:cs="Times New Roman"/>
        </w:rPr>
        <w:t xml:space="preserve"> to reserve these readers ahead of time.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For Welcome Back Bash we will have wired reader,</w:t>
      </w:r>
      <w:r>
        <w:rPr>
          <w:rFonts w:ascii="Times New Roman" w:eastAsia="Times New Roman" w:hAnsi="Times New Roman" w:cs="Times New Roman"/>
        </w:rPr>
        <w:t xml:space="preserve"> for those who recently cleared their accounts.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If their card does not take, and the student expresses they paid off their account, have them pull up MyUH, and if it says that there are no holds, then we can use that to admit students.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Not everybody uses</w:t>
      </w:r>
      <w:r>
        <w:rPr>
          <w:rFonts w:ascii="Times New Roman" w:eastAsia="Times New Roman" w:hAnsi="Times New Roman" w:cs="Times New Roman"/>
        </w:rPr>
        <w:t xml:space="preserve">/eligible for U-Pass. </w:t>
      </w:r>
    </w:p>
    <w:p w:rsidR="00C51E02" w:rsidRDefault="00D86CF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Impact for Events</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Readers will be able to tell us a lot about students.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Gender, grades, etc.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Faculty and staff are also being rolled over into the system. </w:t>
      </w:r>
    </w:p>
    <w:p w:rsidR="00C51E02" w:rsidRDefault="00D86CF9">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Event Requests</w:t>
      </w:r>
    </w:p>
    <w:p w:rsidR="00C51E02" w:rsidRDefault="00D86CF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Required Info (Go to Google Doc)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Cash Box</w:t>
      </w:r>
    </w:p>
    <w:p w:rsidR="00C51E02" w:rsidRDefault="00D86CF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1PM by day of eve</w:t>
      </w:r>
      <w:r>
        <w:rPr>
          <w:rFonts w:ascii="Times New Roman" w:eastAsia="Times New Roman" w:hAnsi="Times New Roman" w:cs="Times New Roman"/>
        </w:rPr>
        <w:t xml:space="preserve">nt (only if you are selling something).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Pepsi Collaboration/Sponsorship</w:t>
      </w:r>
    </w:p>
    <w:p w:rsidR="00C51E02" w:rsidRDefault="00D86CF9">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Prizes/give aways.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Drinks</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Volunteer</w:t>
      </w:r>
    </w:p>
    <w:p w:rsidR="00C51E02" w:rsidRDefault="00D86CF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Event Updates (additions, deletions, modifications)</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Take a look at the Fall 2014 schedule and modify events. </w:t>
      </w:r>
    </w:p>
    <w:p w:rsidR="00C51E02" w:rsidRDefault="00D86CF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Deadline: </w:t>
      </w:r>
      <w:r>
        <w:rPr>
          <w:rFonts w:ascii="Times New Roman" w:eastAsia="Times New Roman" w:hAnsi="Times New Roman" w:cs="Times New Roman"/>
          <w:b/>
          <w:i/>
          <w:u w:val="single"/>
        </w:rPr>
        <w:t>Monday, August 18 at 9AM</w:t>
      </w:r>
    </w:p>
    <w:p w:rsidR="00C51E02" w:rsidRDefault="00D86CF9">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all 2014 Class Schedules: Final Reminder</w:t>
      </w:r>
    </w:p>
    <w:p w:rsidR="00C51E02" w:rsidRDefault="00D86CF9">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Advertising Reminders</w:t>
      </w:r>
    </w:p>
    <w:p w:rsidR="00C51E02" w:rsidRDefault="00D86CF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Graphics</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Allow Stephanie to APPROVE form; spelling errors, typos, missing info, etc.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Review the Residential Life Office (Johnson 8) posting policy, to get word out about events.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Send Stephanie Welin and Zen Kuriyama final draft to put on facebook, etc. </w:t>
      </w:r>
    </w:p>
    <w:p w:rsidR="00C51E02" w:rsidRDefault="00D86CF9">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E-Blasts</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Due at least 1 week before they are to be sent out.  </w:t>
      </w:r>
    </w:p>
    <w:p w:rsidR="00C51E02" w:rsidRDefault="00D86CF9">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E-mail/share the Google Doc with Stephanie, so she can upload to UH calendar website. </w:t>
      </w:r>
    </w:p>
    <w:p w:rsidR="00C51E02" w:rsidRDefault="00D86CF9">
      <w:pPr>
        <w:pStyle w:val="normal0"/>
        <w:contextualSpacing w:val="0"/>
      </w:pPr>
      <w:r>
        <w:rPr>
          <w:rFonts w:ascii="Times New Roman" w:eastAsia="Times New Roman" w:hAnsi="Times New Roman" w:cs="Times New Roman"/>
        </w:rPr>
        <w:tab/>
      </w:r>
    </w:p>
    <w:p w:rsidR="00C51E02" w:rsidRDefault="00D86CF9">
      <w:pPr>
        <w:pStyle w:val="normal0"/>
        <w:numPr>
          <w:ilvl w:val="0"/>
          <w:numId w:val="1"/>
        </w:numPr>
        <w:ind w:hanging="359"/>
      </w:pPr>
      <w:r>
        <w:rPr>
          <w:rFonts w:ascii="Times New Roman" w:eastAsia="Times New Roman" w:hAnsi="Times New Roman" w:cs="Times New Roman"/>
        </w:rPr>
        <w:t>Upcoming Events</w:t>
      </w:r>
    </w:p>
    <w:p w:rsidR="00C51E02" w:rsidRDefault="00D86CF9">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color w:val="222222"/>
        </w:rPr>
        <w:t>Welcome Back Bash (8/29/14)</w:t>
      </w:r>
    </w:p>
    <w:p w:rsidR="00C51E02" w:rsidRDefault="00D86CF9">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Self-Defense Workshop (Wed, 9/3/14)</w:t>
      </w:r>
    </w:p>
    <w:p w:rsidR="00C51E02" w:rsidRDefault="00D86CF9">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Recruitment Mixer (9/5/14)</w:t>
      </w:r>
    </w:p>
    <w:p w:rsidR="00C51E02" w:rsidRDefault="00C51E02">
      <w:pPr>
        <w:pStyle w:val="normal0"/>
        <w:contextualSpacing w:val="0"/>
      </w:pPr>
    </w:p>
    <w:p w:rsidR="00C51E02" w:rsidRDefault="00D86CF9">
      <w:pPr>
        <w:pStyle w:val="normal0"/>
        <w:numPr>
          <w:ilvl w:val="0"/>
          <w:numId w:val="1"/>
        </w:numPr>
        <w:ind w:hanging="359"/>
      </w:pPr>
      <w:r>
        <w:rPr>
          <w:rFonts w:ascii="Times New Roman" w:eastAsia="Times New Roman" w:hAnsi="Times New Roman" w:cs="Times New Roman"/>
        </w:rPr>
        <w:t>Reminders</w:t>
      </w:r>
    </w:p>
    <w:p w:rsidR="00C51E02" w:rsidRDefault="00D86CF9">
      <w:pPr>
        <w:pStyle w:val="normal0"/>
        <w:numPr>
          <w:ilvl w:val="1"/>
          <w:numId w:val="1"/>
        </w:numPr>
        <w:ind w:hanging="359"/>
      </w:pPr>
      <w:r>
        <w:rPr>
          <w:rFonts w:ascii="Times New Roman" w:eastAsia="Times New Roman" w:hAnsi="Times New Roman" w:cs="Times New Roman"/>
        </w:rPr>
        <w:t>M&amp;G has a new work order.  It was emailed out and can also be found in Google Docs.  Hard copies are in the bottom mailbox on Stephanie’s office door.</w:t>
      </w:r>
    </w:p>
    <w:p w:rsidR="00C51E02" w:rsidRDefault="00D86CF9">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lastRenderedPageBreak/>
        <w:t>Ple</w:t>
      </w:r>
      <w:r>
        <w:rPr>
          <w:rFonts w:ascii="Times New Roman" w:eastAsia="Times New Roman" w:hAnsi="Times New Roman" w:cs="Times New Roman"/>
        </w:rPr>
        <w:t>ase check your emails regularly and promptly especially when it is regarding decision-making.  Points in monthly evaluation will be deducted if responses are not prompt.</w:t>
      </w:r>
    </w:p>
    <w:p w:rsidR="00C51E02" w:rsidRDefault="00D86CF9">
      <w:pPr>
        <w:pStyle w:val="normal0"/>
        <w:numPr>
          <w:ilvl w:val="1"/>
          <w:numId w:val="1"/>
        </w:numPr>
        <w:ind w:hanging="359"/>
      </w:pPr>
      <w:r>
        <w:rPr>
          <w:rFonts w:ascii="Times New Roman" w:eastAsia="Times New Roman" w:hAnsi="Times New Roman" w:cs="Times New Roman"/>
        </w:rPr>
        <w:t>Be prepared for every AC meeting by having a writing utensil, your meeting notes/minut</w:t>
      </w:r>
      <w:r>
        <w:rPr>
          <w:rFonts w:ascii="Times New Roman" w:eastAsia="Times New Roman" w:hAnsi="Times New Roman" w:cs="Times New Roman"/>
        </w:rPr>
        <w:t>es, paper, and your planner/calendar.</w:t>
      </w:r>
    </w:p>
    <w:p w:rsidR="00C51E02" w:rsidRDefault="00D86CF9">
      <w:pPr>
        <w:pStyle w:val="normal0"/>
        <w:numPr>
          <w:ilvl w:val="1"/>
          <w:numId w:val="1"/>
        </w:numPr>
        <w:ind w:hanging="359"/>
      </w:pPr>
      <w:r>
        <w:rPr>
          <w:rFonts w:ascii="Times New Roman" w:eastAsia="Times New Roman" w:hAnsi="Times New Roman" w:cs="Times New Roman"/>
        </w:rPr>
        <w:t>Wear your AC shirt, AC ID badge, and closed-toe shoes at all AC events. If you have long hair and are managing, working around food, please make sure to put it up during AC events.</w:t>
      </w:r>
    </w:p>
    <w:p w:rsidR="00C51E02" w:rsidRDefault="00D86CF9">
      <w:pPr>
        <w:pStyle w:val="normal0"/>
        <w:numPr>
          <w:ilvl w:val="1"/>
          <w:numId w:val="1"/>
        </w:numPr>
        <w:ind w:hanging="359"/>
      </w:pPr>
      <w:r>
        <w:rPr>
          <w:rFonts w:ascii="Times New Roman" w:eastAsia="Times New Roman" w:hAnsi="Times New Roman" w:cs="Times New Roman"/>
        </w:rPr>
        <w:t>If you need help don’t forget to ask!</w:t>
      </w:r>
      <w:r>
        <w:rPr>
          <w:rFonts w:ascii="Times New Roman" w:eastAsia="Times New Roman" w:hAnsi="Times New Roman" w:cs="Times New Roman"/>
        </w:rPr>
        <w:t xml:space="preserve"> We’re all working together.</w:t>
      </w:r>
    </w:p>
    <w:p w:rsidR="00C51E02" w:rsidRDefault="00D86CF9">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Ashley Kupau will be on Maui August 18th and 19th. She will be checking e-mail periodically. If there is an emergency, call her. </w:t>
      </w:r>
    </w:p>
    <w:p w:rsidR="00C51E02" w:rsidRDefault="00C51E02">
      <w:pPr>
        <w:pStyle w:val="normal0"/>
        <w:contextualSpacing w:val="0"/>
      </w:pPr>
    </w:p>
    <w:p w:rsidR="00C51E02" w:rsidRDefault="00D86CF9">
      <w:pPr>
        <w:pStyle w:val="normal0"/>
        <w:numPr>
          <w:ilvl w:val="0"/>
          <w:numId w:val="1"/>
        </w:numPr>
        <w:ind w:hanging="359"/>
      </w:pPr>
      <w:r>
        <w:rPr>
          <w:rFonts w:ascii="Times New Roman" w:eastAsia="Times New Roman" w:hAnsi="Times New Roman" w:cs="Times New Roman"/>
        </w:rPr>
        <w:t>Next Meeting: Monday, August 25 at 7:30PM in Hemenway 211</w:t>
      </w:r>
    </w:p>
    <w:p w:rsidR="00C51E02" w:rsidRDefault="00C51E02">
      <w:pPr>
        <w:pStyle w:val="normal0"/>
        <w:contextualSpacing w:val="0"/>
      </w:pPr>
    </w:p>
    <w:p w:rsidR="00C51E02" w:rsidRDefault="00D86CF9">
      <w:pPr>
        <w:pStyle w:val="normal0"/>
        <w:numPr>
          <w:ilvl w:val="0"/>
          <w:numId w:val="1"/>
        </w:numPr>
        <w:ind w:hanging="359"/>
      </w:pPr>
      <w:r>
        <w:rPr>
          <w:rFonts w:ascii="Times New Roman" w:eastAsia="Times New Roman" w:hAnsi="Times New Roman" w:cs="Times New Roman"/>
        </w:rPr>
        <w:t>Meeting adjourned at 6:08PM.</w:t>
      </w:r>
    </w:p>
    <w:sectPr w:rsidR="00C51E02">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F23"/>
    <w:multiLevelType w:val="multilevel"/>
    <w:tmpl w:val="288A9360"/>
    <w:lvl w:ilvl="0">
      <w:start w:val="1"/>
      <w:numFmt w:val="upperRoman"/>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grammar="clean"/>
  <w:defaultTabStop w:val="720"/>
  <w:characterSpacingControl w:val="doNotCompress"/>
  <w:compat>
    <w:compatSetting w:name="compatibilityMode" w:uri="http://schemas.microsoft.com/office/word" w:val="14"/>
  </w:compat>
  <w:rsids>
    <w:rsidRoot w:val="00C51E02"/>
    <w:rsid w:val="00C51E02"/>
    <w:rsid w:val="00D8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1992</Words>
  <Characters>11358</Characters>
  <Application>Microsoft Macintosh Word</Application>
  <DocSecurity>0</DocSecurity>
  <Lines>94</Lines>
  <Paragraphs>26</Paragraphs>
  <ScaleCrop>false</ScaleCrop>
  <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Meeting Minutes- Monday, August 11, 2014.docx</dc:title>
  <cp:lastModifiedBy>Microsoft Office User</cp:lastModifiedBy>
  <cp:revision>2</cp:revision>
  <dcterms:created xsi:type="dcterms:W3CDTF">2014-09-01T05:31:00Z</dcterms:created>
  <dcterms:modified xsi:type="dcterms:W3CDTF">2014-09-01T05:31:00Z</dcterms:modified>
</cp:coreProperties>
</file>