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5FD0" w:rsidRDefault="00775D73">
      <w:pPr>
        <w:pStyle w:val="normal0"/>
        <w:spacing w:line="276" w:lineRule="auto"/>
        <w:ind w:left="540"/>
        <w:contextualSpacing w:val="0"/>
        <w:jc w:val="center"/>
      </w:pPr>
      <w:r>
        <w:rPr>
          <w:rFonts w:ascii="Times New Roman" w:eastAsia="Times New Roman" w:hAnsi="Times New Roman" w:cs="Times New Roman"/>
        </w:rPr>
        <w:t>UNIVERSITY OF HAWAI‘I AT MĀNOA</w:t>
      </w:r>
    </w:p>
    <w:p w:rsidR="00C05FD0" w:rsidRDefault="00775D73">
      <w:pPr>
        <w:pStyle w:val="normal0"/>
        <w:contextualSpacing w:val="0"/>
        <w:jc w:val="center"/>
      </w:pPr>
      <w:r>
        <w:rPr>
          <w:rFonts w:ascii="Times New Roman" w:eastAsia="Times New Roman" w:hAnsi="Times New Roman" w:cs="Times New Roman"/>
        </w:rPr>
        <w:t>CAMPUS CENTER BOARD ACTIVITIES COUNCIL</w:t>
      </w:r>
    </w:p>
    <w:p w:rsidR="00C05FD0" w:rsidRDefault="00775D73">
      <w:pPr>
        <w:pStyle w:val="normal0"/>
        <w:contextualSpacing w:val="0"/>
        <w:jc w:val="center"/>
      </w:pPr>
      <w:r>
        <w:rPr>
          <w:rFonts w:ascii="Times New Roman" w:eastAsia="Times New Roman" w:hAnsi="Times New Roman" w:cs="Times New Roman"/>
        </w:rPr>
        <w:t>Meeting Minutes</w:t>
      </w:r>
    </w:p>
    <w:p w:rsidR="00C05FD0" w:rsidRDefault="00C05FD0">
      <w:pPr>
        <w:pStyle w:val="normal0"/>
        <w:contextualSpacing w:val="0"/>
        <w:jc w:val="center"/>
      </w:pPr>
    </w:p>
    <w:p w:rsidR="00C05FD0" w:rsidRDefault="00775D73">
      <w:pPr>
        <w:pStyle w:val="normal0"/>
        <w:contextualSpacing w:val="0"/>
        <w:jc w:val="center"/>
      </w:pPr>
      <w:r>
        <w:rPr>
          <w:rFonts w:ascii="Times New Roman" w:eastAsia="Times New Roman" w:hAnsi="Times New Roman" w:cs="Times New Roman"/>
        </w:rPr>
        <w:t>Monday, October 6, 2014</w:t>
      </w:r>
    </w:p>
    <w:p w:rsidR="00C05FD0" w:rsidRDefault="00775D73">
      <w:pPr>
        <w:pStyle w:val="normal0"/>
        <w:contextualSpacing w:val="0"/>
        <w:jc w:val="center"/>
      </w:pPr>
      <w:r>
        <w:rPr>
          <w:rFonts w:ascii="Times New Roman" w:eastAsia="Times New Roman" w:hAnsi="Times New Roman" w:cs="Times New Roman"/>
          <w:highlight w:val="white"/>
        </w:rPr>
        <w:t>CC 310 - 7:30PM</w:t>
      </w:r>
    </w:p>
    <w:p w:rsidR="00C05FD0" w:rsidRDefault="00775D73">
      <w:pPr>
        <w:pStyle w:val="normal0"/>
        <w:contextualSpacing w:val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C05FD0" w:rsidRDefault="00775D73">
      <w:pPr>
        <w:pStyle w:val="normal0"/>
        <w:numPr>
          <w:ilvl w:val="0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Attendance</w:t>
      </w:r>
    </w:p>
    <w:p w:rsidR="00C05FD0" w:rsidRDefault="00C05FD0">
      <w:pPr>
        <w:pStyle w:val="normal0"/>
        <w:contextualSpacing w:val="0"/>
      </w:pPr>
    </w:p>
    <w:tbl>
      <w:tblPr>
        <w:tblStyle w:val="a"/>
        <w:tblW w:w="10395" w:type="dxa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340"/>
        <w:gridCol w:w="2265"/>
        <w:gridCol w:w="2010"/>
        <w:gridCol w:w="1920"/>
        <w:gridCol w:w="1860"/>
      </w:tblGrid>
      <w:tr w:rsidR="00C05FD0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FD0" w:rsidRDefault="00775D73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Members Present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FD0" w:rsidRDefault="00775D73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Members Absent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FD0" w:rsidRDefault="00775D73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Advisors Present</w:t>
            </w: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FD0" w:rsidRDefault="00775D73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Advisors Absent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FD0" w:rsidRDefault="00775D73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Staff Present</w:t>
            </w:r>
          </w:p>
        </w:tc>
      </w:tr>
      <w:tr w:rsidR="00C05FD0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FD0" w:rsidRDefault="00775D73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Lavender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Oyadomari</w:t>
            </w:r>
            <w:proofErr w:type="spellEnd"/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FD0" w:rsidRDefault="00775D73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Devin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Makizuru</w:t>
            </w:r>
            <w:proofErr w:type="spellEnd"/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FD0" w:rsidRDefault="00775D73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Stephanie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Welin</w:t>
            </w:r>
            <w:proofErr w:type="spellEnd"/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FD0" w:rsidRDefault="00775D73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Morgan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Rapozo</w:t>
            </w:r>
            <w:proofErr w:type="spellEnd"/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FD0" w:rsidRDefault="00775D73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Tory Watanabe</w:t>
            </w:r>
          </w:p>
        </w:tc>
      </w:tr>
      <w:tr w:rsidR="00C05FD0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FD0" w:rsidRDefault="00775D73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Rachael Beale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FD0" w:rsidRDefault="00775D73">
            <w:pPr>
              <w:pStyle w:val="normal0"/>
              <w:contextualSpacing w:val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Jamee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Allen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FD0" w:rsidRDefault="00C05FD0">
            <w:pPr>
              <w:pStyle w:val="normal0"/>
              <w:contextualSpacing w:val="0"/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FD0" w:rsidRDefault="00C05FD0">
            <w:pPr>
              <w:pStyle w:val="normal0"/>
              <w:contextualSpacing w:val="0"/>
            </w:pP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FD0" w:rsidRDefault="00775D73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Christine Peralta</w:t>
            </w:r>
          </w:p>
        </w:tc>
      </w:tr>
      <w:tr w:rsidR="00C05FD0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FD0" w:rsidRDefault="00775D73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Dominique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Cupa</w:t>
            </w:r>
            <w:proofErr w:type="spellEnd"/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FD0" w:rsidRDefault="00C05FD0">
            <w:pPr>
              <w:pStyle w:val="normal0"/>
              <w:contextualSpacing w:val="0"/>
            </w:pP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FD0" w:rsidRDefault="00C05FD0">
            <w:pPr>
              <w:pStyle w:val="normal0"/>
              <w:contextualSpacing w:val="0"/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FD0" w:rsidRDefault="00C05FD0">
            <w:pPr>
              <w:pStyle w:val="normal0"/>
              <w:contextualSpacing w:val="0"/>
            </w:pP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FD0" w:rsidRDefault="00C05FD0">
            <w:pPr>
              <w:pStyle w:val="normal0"/>
              <w:contextualSpacing w:val="0"/>
            </w:pPr>
          </w:p>
        </w:tc>
      </w:tr>
      <w:tr w:rsidR="00C05FD0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FD0" w:rsidRDefault="00775D73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Moira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Miyastao</w:t>
            </w:r>
            <w:proofErr w:type="spellEnd"/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FD0" w:rsidRDefault="00C05FD0">
            <w:pPr>
              <w:pStyle w:val="normal0"/>
              <w:contextualSpacing w:val="0"/>
            </w:pP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FD0" w:rsidRDefault="00C05FD0">
            <w:pPr>
              <w:pStyle w:val="normal0"/>
              <w:contextualSpacing w:val="0"/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FD0" w:rsidRDefault="00C05FD0">
            <w:pPr>
              <w:pStyle w:val="normal0"/>
              <w:contextualSpacing w:val="0"/>
            </w:pP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FD0" w:rsidRDefault="00C05FD0">
            <w:pPr>
              <w:pStyle w:val="normal0"/>
              <w:contextualSpacing w:val="0"/>
            </w:pPr>
          </w:p>
        </w:tc>
      </w:tr>
      <w:tr w:rsidR="00C05FD0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FD0" w:rsidRDefault="00C05FD0">
            <w:pPr>
              <w:pStyle w:val="normal0"/>
              <w:contextualSpacing w:val="0"/>
            </w:pP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FD0" w:rsidRDefault="00C05FD0">
            <w:pPr>
              <w:pStyle w:val="normal0"/>
              <w:contextualSpacing w:val="0"/>
            </w:pP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FD0" w:rsidRDefault="00C05FD0">
            <w:pPr>
              <w:pStyle w:val="normal0"/>
              <w:contextualSpacing w:val="0"/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FD0" w:rsidRDefault="00C05FD0">
            <w:pPr>
              <w:pStyle w:val="normal0"/>
              <w:contextualSpacing w:val="0"/>
            </w:pP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FD0" w:rsidRDefault="00C05FD0">
            <w:pPr>
              <w:pStyle w:val="normal0"/>
              <w:contextualSpacing w:val="0"/>
            </w:pPr>
          </w:p>
        </w:tc>
      </w:tr>
    </w:tbl>
    <w:p w:rsidR="00C05FD0" w:rsidRDefault="00C05FD0">
      <w:pPr>
        <w:pStyle w:val="normal0"/>
        <w:contextualSpacing w:val="0"/>
      </w:pPr>
    </w:p>
    <w:p w:rsidR="00C05FD0" w:rsidRDefault="00775D73">
      <w:pPr>
        <w:pStyle w:val="normal0"/>
        <w:numPr>
          <w:ilvl w:val="0"/>
          <w:numId w:val="1"/>
        </w:numPr>
        <w:ind w:hanging="359"/>
      </w:pPr>
      <w:proofErr w:type="gramStart"/>
      <w:r>
        <w:rPr>
          <w:rFonts w:ascii="Times New Roman" w:eastAsia="Times New Roman" w:hAnsi="Times New Roman" w:cs="Times New Roman"/>
        </w:rPr>
        <w:t>Call meeting to order at 7:30 PM.</w:t>
      </w:r>
      <w:proofErr w:type="gramEnd"/>
    </w:p>
    <w:p w:rsidR="00C05FD0" w:rsidRDefault="00C05FD0">
      <w:pPr>
        <w:pStyle w:val="normal0"/>
        <w:contextualSpacing w:val="0"/>
      </w:pPr>
    </w:p>
    <w:p w:rsidR="00C05FD0" w:rsidRDefault="00775D73">
      <w:pPr>
        <w:pStyle w:val="normal0"/>
        <w:numPr>
          <w:ilvl w:val="0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Standing Items</w:t>
      </w:r>
    </w:p>
    <w:p w:rsidR="00C05FD0" w:rsidRDefault="00775D73">
      <w:pPr>
        <w:pStyle w:val="normal0"/>
        <w:numPr>
          <w:ilvl w:val="1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Minutes - September 29, 2014</w:t>
      </w:r>
    </w:p>
    <w:p w:rsidR="00C05FD0" w:rsidRDefault="00775D73">
      <w:pPr>
        <w:pStyle w:val="normal0"/>
        <w:numPr>
          <w:ilvl w:val="2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Accept minutes as amended in Google Docs.</w:t>
      </w:r>
    </w:p>
    <w:p w:rsidR="00C05FD0" w:rsidRDefault="00775D73">
      <w:pPr>
        <w:pStyle w:val="normal0"/>
        <w:numPr>
          <w:ilvl w:val="1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Agenda - October 6, 2014</w:t>
      </w:r>
    </w:p>
    <w:p w:rsidR="00C05FD0" w:rsidRDefault="00775D73">
      <w:pPr>
        <w:pStyle w:val="normal0"/>
        <w:numPr>
          <w:ilvl w:val="2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Accept agenda as presented.</w:t>
      </w:r>
    </w:p>
    <w:p w:rsidR="00C05FD0" w:rsidRDefault="00C05FD0">
      <w:pPr>
        <w:pStyle w:val="normal0"/>
        <w:ind w:left="720"/>
        <w:contextualSpacing w:val="0"/>
      </w:pPr>
    </w:p>
    <w:p w:rsidR="00C05FD0" w:rsidRDefault="00775D73">
      <w:pPr>
        <w:pStyle w:val="normal0"/>
        <w:numPr>
          <w:ilvl w:val="0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Old Business</w:t>
      </w:r>
    </w:p>
    <w:p w:rsidR="00C05FD0" w:rsidRDefault="00775D73">
      <w:pPr>
        <w:pStyle w:val="normal0"/>
        <w:numPr>
          <w:ilvl w:val="1"/>
          <w:numId w:val="1"/>
        </w:numPr>
        <w:ind w:hanging="359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Office Staff Transition Plan (Tory)</w:t>
      </w:r>
    </w:p>
    <w:p w:rsidR="00C05FD0" w:rsidRDefault="00775D73">
      <w:pPr>
        <w:pStyle w:val="normal0"/>
        <w:numPr>
          <w:ilvl w:val="2"/>
          <w:numId w:val="1"/>
        </w:numPr>
        <w:ind w:hanging="359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Tory’s last day in the office: Tuesday, October 7</w:t>
      </w:r>
    </w:p>
    <w:p w:rsidR="00C05FD0" w:rsidRDefault="00775D73">
      <w:pPr>
        <w:pStyle w:val="normal0"/>
        <w:numPr>
          <w:ilvl w:val="2"/>
          <w:numId w:val="1"/>
        </w:numPr>
        <w:ind w:hanging="359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Transitioning/Interim Responsibilities Plan - Tory handed out</w:t>
      </w:r>
      <w:r>
        <w:rPr>
          <w:rFonts w:ascii="Times New Roman" w:eastAsia="Times New Roman" w:hAnsi="Times New Roman" w:cs="Times New Roman"/>
          <w:color w:val="222222"/>
        </w:rPr>
        <w:t xml:space="preserve"> the list of the interim responsibilities that will be passed over to Christine and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Qiana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while we are in the process of filling the EA and FA positions. </w:t>
      </w:r>
    </w:p>
    <w:p w:rsidR="00C05FD0" w:rsidRDefault="00775D73">
      <w:pPr>
        <w:pStyle w:val="normal0"/>
        <w:numPr>
          <w:ilvl w:val="1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</w:rPr>
        <w:t xml:space="preserve">Volunteer vs. Student Staff Discussion (Lavender) </w:t>
      </w:r>
    </w:p>
    <w:p w:rsidR="00C05FD0" w:rsidRDefault="00775D73">
      <w:pPr>
        <w:pStyle w:val="normal0"/>
        <w:numPr>
          <w:ilvl w:val="2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Lavender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Oyadomari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sent out a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google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form for ever</w:t>
      </w:r>
      <w:r>
        <w:rPr>
          <w:rFonts w:ascii="Times New Roman" w:eastAsia="Times New Roman" w:hAnsi="Times New Roman" w:cs="Times New Roman"/>
          <w:color w:val="222222"/>
        </w:rPr>
        <w:t xml:space="preserve">yone to fill out based on their own thoughts and opinions and the results will be compiled for next week’s meeting. </w:t>
      </w:r>
    </w:p>
    <w:p w:rsidR="00C05FD0" w:rsidRDefault="00C05FD0">
      <w:pPr>
        <w:pStyle w:val="normal0"/>
        <w:ind w:left="720"/>
        <w:contextualSpacing w:val="0"/>
      </w:pPr>
    </w:p>
    <w:p w:rsidR="00C05FD0" w:rsidRDefault="00775D73">
      <w:pPr>
        <w:pStyle w:val="normal0"/>
        <w:numPr>
          <w:ilvl w:val="0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Signature Updates</w:t>
      </w:r>
    </w:p>
    <w:p w:rsidR="00C05FD0" w:rsidRDefault="00775D73">
      <w:pPr>
        <w:pStyle w:val="normal0"/>
        <w:numPr>
          <w:ilvl w:val="1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 xml:space="preserve">Taste of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Mānoa</w:t>
      </w:r>
      <w:proofErr w:type="spellEnd"/>
      <w:r>
        <w:rPr>
          <w:rFonts w:ascii="Times New Roman" w:eastAsia="Times New Roman" w:hAnsi="Times New Roman" w:cs="Times New Roman"/>
        </w:rPr>
        <w:t xml:space="preserve"> (Christine)</w:t>
      </w:r>
    </w:p>
    <w:p w:rsidR="00C05FD0" w:rsidRDefault="00775D73">
      <w:pPr>
        <w:pStyle w:val="normal0"/>
        <w:numPr>
          <w:ilvl w:val="2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Thursday, October 16, 2014 in Campus Center Courtyard</w:t>
      </w:r>
    </w:p>
    <w:p w:rsidR="00C05FD0" w:rsidRDefault="00775D73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Event Overview</w:t>
      </w:r>
    </w:p>
    <w:p w:rsidR="00C05FD0" w:rsidRDefault="00775D73">
      <w:pPr>
        <w:pStyle w:val="normal0"/>
        <w:numPr>
          <w:ilvl w:val="4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Meeting Time &amp;</w:t>
      </w:r>
      <w:r>
        <w:rPr>
          <w:rFonts w:ascii="Times New Roman" w:eastAsia="Times New Roman" w:hAnsi="Times New Roman" w:cs="Times New Roman"/>
        </w:rPr>
        <w:t xml:space="preserve"> Location: CC 208 at 4:30 PM</w:t>
      </w:r>
    </w:p>
    <w:p w:rsidR="00C05FD0" w:rsidRDefault="00775D73">
      <w:pPr>
        <w:pStyle w:val="normal0"/>
        <w:numPr>
          <w:ilvl w:val="4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Volunteers will be relieved for 5-10 minutes to grab their food (2 tickets each) and place it in CC 208 </w:t>
      </w:r>
      <w:r>
        <w:rPr>
          <w:rFonts w:ascii="Times New Roman" w:eastAsia="Times New Roman" w:hAnsi="Times New Roman" w:cs="Times New Roman"/>
        </w:rPr>
        <w:lastRenderedPageBreak/>
        <w:t>Conference Room</w:t>
      </w:r>
      <w:proofErr w:type="gramStart"/>
      <w:r>
        <w:rPr>
          <w:rFonts w:ascii="Times New Roman" w:eastAsia="Times New Roman" w:hAnsi="Times New Roman" w:cs="Times New Roman"/>
        </w:rPr>
        <w:t xml:space="preserve">. </w:t>
      </w:r>
      <w:proofErr w:type="gramEnd"/>
      <w:r>
        <w:rPr>
          <w:rFonts w:ascii="Times New Roman" w:eastAsia="Times New Roman" w:hAnsi="Times New Roman" w:cs="Times New Roman"/>
        </w:rPr>
        <w:t>Everyone will eat together at the end of the night when we debrief the event!</w:t>
      </w:r>
    </w:p>
    <w:p w:rsidR="00C05FD0" w:rsidRDefault="00775D73">
      <w:pPr>
        <w:pStyle w:val="normal0"/>
        <w:numPr>
          <w:ilvl w:val="4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Event begins at 5:00 PM and </w:t>
      </w:r>
      <w:r>
        <w:rPr>
          <w:rFonts w:ascii="Times New Roman" w:eastAsia="Times New Roman" w:hAnsi="Times New Roman" w:cs="Times New Roman"/>
        </w:rPr>
        <w:t>will end at around 7:30 PM</w:t>
      </w:r>
    </w:p>
    <w:p w:rsidR="00C05FD0" w:rsidRDefault="00775D73">
      <w:pPr>
        <w:pStyle w:val="normal0"/>
        <w:numPr>
          <w:ilvl w:val="4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AC will have a recruitment/information table by the large courtyard tent. </w:t>
      </w:r>
    </w:p>
    <w:p w:rsidR="00C05FD0" w:rsidRDefault="00775D73">
      <w:pPr>
        <w:pStyle w:val="normal0"/>
        <w:numPr>
          <w:ilvl w:val="4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Two food stations will be placed underneath the large courtyard tent and not in the Campus Center 2nd floor as has been done in the past</w:t>
      </w:r>
      <w:proofErr w:type="gramStart"/>
      <w:r>
        <w:rPr>
          <w:rFonts w:ascii="Times New Roman" w:eastAsia="Times New Roman" w:hAnsi="Times New Roman" w:cs="Times New Roman"/>
        </w:rPr>
        <w:t xml:space="preserve">. </w:t>
      </w:r>
      <w:proofErr w:type="gramEnd"/>
      <w:r>
        <w:rPr>
          <w:rFonts w:ascii="Times New Roman" w:eastAsia="Times New Roman" w:hAnsi="Times New Roman" w:cs="Times New Roman"/>
        </w:rPr>
        <w:t>The food stations need to be in a covered area, so that is why they’re being placed here as well as due to the fact th</w:t>
      </w:r>
      <w:r>
        <w:rPr>
          <w:rFonts w:ascii="Times New Roman" w:eastAsia="Times New Roman" w:hAnsi="Times New Roman" w:cs="Times New Roman"/>
        </w:rPr>
        <w:t xml:space="preserve">at in the past, having the stations so spread out confused people. </w:t>
      </w:r>
    </w:p>
    <w:p w:rsidR="00C05FD0" w:rsidRDefault="00775D73">
      <w:pPr>
        <w:pStyle w:val="normal0"/>
        <w:numPr>
          <w:ilvl w:val="4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Main volunteer tasks will include ‘Ticket Taker’ and ‘Plate </w:t>
      </w:r>
      <w:proofErr w:type="gramStart"/>
      <w:r>
        <w:rPr>
          <w:rFonts w:ascii="Times New Roman" w:eastAsia="Times New Roman" w:hAnsi="Times New Roman" w:cs="Times New Roman"/>
        </w:rPr>
        <w:t xml:space="preserve">Monitor.’ </w:t>
      </w:r>
      <w:proofErr w:type="gramEnd"/>
      <w:r>
        <w:rPr>
          <w:rFonts w:ascii="Times New Roman" w:eastAsia="Times New Roman" w:hAnsi="Times New Roman" w:cs="Times New Roman"/>
        </w:rPr>
        <w:t xml:space="preserve">Volunteers at these positions are asked to check-in with </w:t>
      </w:r>
      <w:proofErr w:type="gramStart"/>
      <w:r>
        <w:rPr>
          <w:rFonts w:ascii="Times New Roman" w:eastAsia="Times New Roman" w:hAnsi="Times New Roman" w:cs="Times New Roman"/>
        </w:rPr>
        <w:t>their chef at the start of the event to introduce themselves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understand the dish for items such as food allergies, etc. so they can better help the customers when they ask questions. </w:t>
      </w:r>
    </w:p>
    <w:p w:rsidR="00C05FD0" w:rsidRDefault="00775D73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Chef Competition</w:t>
      </w:r>
    </w:p>
    <w:p w:rsidR="00C05FD0" w:rsidRDefault="00775D73">
      <w:pPr>
        <w:pStyle w:val="normal0"/>
        <w:numPr>
          <w:ilvl w:val="4"/>
          <w:numId w:val="1"/>
        </w:numPr>
        <w:ind w:hanging="359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Survey-based competition that will be probably stationed at the AC Recruitment Table.</w:t>
      </w:r>
      <w:proofErr w:type="gramEnd"/>
    </w:p>
    <w:p w:rsidR="00C05FD0" w:rsidRDefault="00775D73">
      <w:pPr>
        <w:pStyle w:val="normal0"/>
        <w:numPr>
          <w:ilvl w:val="4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 Recruitment Table</w:t>
      </w:r>
    </w:p>
    <w:p w:rsidR="00C05FD0" w:rsidRDefault="00775D73">
      <w:pPr>
        <w:pStyle w:val="normal0"/>
        <w:numPr>
          <w:ilvl w:val="5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Laven</w:t>
      </w:r>
      <w:r>
        <w:rPr>
          <w:rFonts w:ascii="Times New Roman" w:eastAsia="Times New Roman" w:hAnsi="Times New Roman" w:cs="Times New Roman"/>
        </w:rPr>
        <w:t xml:space="preserve">der and newer AC members will be stationed here to learn about tabling and more about AC. </w:t>
      </w:r>
    </w:p>
    <w:p w:rsidR="00C05FD0" w:rsidRDefault="00775D73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Instagram</w:t>
      </w:r>
      <w:proofErr w:type="spellEnd"/>
      <w:r>
        <w:rPr>
          <w:rFonts w:ascii="Times New Roman" w:eastAsia="Times New Roman" w:hAnsi="Times New Roman" w:cs="Times New Roman"/>
        </w:rPr>
        <w:t xml:space="preserve"> Advertising </w:t>
      </w:r>
    </w:p>
    <w:p w:rsidR="00C05FD0" w:rsidRDefault="00775D73">
      <w:pPr>
        <w:pStyle w:val="normal0"/>
        <w:numPr>
          <w:ilvl w:val="4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Christine asked for feedback based on the </w:t>
      </w:r>
      <w:proofErr w:type="spellStart"/>
      <w:r>
        <w:rPr>
          <w:rFonts w:ascii="Times New Roman" w:eastAsia="Times New Roman" w:hAnsi="Times New Roman" w:cs="Times New Roman"/>
        </w:rPr>
        <w:t>hashtags</w:t>
      </w:r>
      <w:proofErr w:type="spellEnd"/>
      <w:r>
        <w:rPr>
          <w:rFonts w:ascii="Times New Roman" w:eastAsia="Times New Roman" w:hAnsi="Times New Roman" w:cs="Times New Roman"/>
        </w:rPr>
        <w:t xml:space="preserve"> or location check-in to help promote our </w:t>
      </w:r>
      <w:proofErr w:type="spellStart"/>
      <w:r>
        <w:rPr>
          <w:rFonts w:ascii="Times New Roman" w:eastAsia="Times New Roman" w:hAnsi="Times New Roman" w:cs="Times New Roman"/>
        </w:rPr>
        <w:t>Instagram</w:t>
      </w:r>
      <w:proofErr w:type="spellEnd"/>
      <w:r>
        <w:rPr>
          <w:rFonts w:ascii="Times New Roman" w:eastAsia="Times New Roman" w:hAnsi="Times New Roman" w:cs="Times New Roman"/>
        </w:rPr>
        <w:t xml:space="preserve"> and social media outlets. </w:t>
      </w:r>
    </w:p>
    <w:p w:rsidR="00C05FD0" w:rsidRDefault="00775D73">
      <w:pPr>
        <w:pStyle w:val="normal0"/>
        <w:numPr>
          <w:ilvl w:val="4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#</w:t>
      </w:r>
      <w:proofErr w:type="spellStart"/>
      <w:r>
        <w:rPr>
          <w:rFonts w:ascii="Times New Roman" w:eastAsia="Times New Roman" w:hAnsi="Times New Roman" w:cs="Times New Roman"/>
        </w:rPr>
        <w:t>TasteOfManoa</w:t>
      </w:r>
      <w:proofErr w:type="spellEnd"/>
    </w:p>
    <w:p w:rsidR="00C05FD0" w:rsidRDefault="00775D73">
      <w:pPr>
        <w:pStyle w:val="normal0"/>
        <w:numPr>
          <w:ilvl w:val="5"/>
          <w:numId w:val="1"/>
        </w:numPr>
        <w:ind w:hanging="359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The group decided on no incentive for the </w:t>
      </w:r>
      <w:proofErr w:type="spellStart"/>
      <w:r>
        <w:rPr>
          <w:rFonts w:ascii="Times New Roman" w:eastAsia="Times New Roman" w:hAnsi="Times New Roman" w:cs="Times New Roman"/>
        </w:rPr>
        <w:t>hashtag</w:t>
      </w:r>
      <w:proofErr w:type="spellEnd"/>
      <w:r>
        <w:rPr>
          <w:rFonts w:ascii="Times New Roman" w:eastAsia="Times New Roman" w:hAnsi="Times New Roman" w:cs="Times New Roman"/>
        </w:rPr>
        <w:t xml:space="preserve">, but will use the data to see how effective </w:t>
      </w:r>
      <w:proofErr w:type="spellStart"/>
      <w:r>
        <w:rPr>
          <w:rFonts w:ascii="Times New Roman" w:eastAsia="Times New Roman" w:hAnsi="Times New Roman" w:cs="Times New Roman"/>
        </w:rPr>
        <w:t>hashtags</w:t>
      </w:r>
      <w:proofErr w:type="spellEnd"/>
      <w:r>
        <w:rPr>
          <w:rFonts w:ascii="Times New Roman" w:eastAsia="Times New Roman" w:hAnsi="Times New Roman" w:cs="Times New Roman"/>
        </w:rPr>
        <w:t xml:space="preserve"> are.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C05FD0" w:rsidRDefault="00775D73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FAQs</w:t>
      </w:r>
    </w:p>
    <w:p w:rsidR="00C05FD0" w:rsidRDefault="00775D73">
      <w:pPr>
        <w:pStyle w:val="normal0"/>
        <w:numPr>
          <w:ilvl w:val="4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Christine asked everyone to look over the FAQs.  At next week’s meeting, Christine will go over the answers so AC can have uniform answers. </w:t>
      </w:r>
    </w:p>
    <w:p w:rsidR="00C05FD0" w:rsidRDefault="00775D73">
      <w:pPr>
        <w:pStyle w:val="normal0"/>
        <w:numPr>
          <w:ilvl w:val="1"/>
          <w:numId w:val="1"/>
        </w:numPr>
        <w:ind w:hanging="359"/>
      </w:pP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Mānoa</w:t>
      </w:r>
      <w:proofErr w:type="spellEnd"/>
      <w:r>
        <w:rPr>
          <w:rFonts w:ascii="Times New Roman" w:eastAsia="Times New Roman" w:hAnsi="Times New Roman" w:cs="Times New Roman"/>
        </w:rPr>
        <w:t xml:space="preserve"> Laughs (</w:t>
      </w:r>
      <w:proofErr w:type="spellStart"/>
      <w:r>
        <w:rPr>
          <w:rFonts w:ascii="Times New Roman" w:eastAsia="Times New Roman" w:hAnsi="Times New Roman" w:cs="Times New Roman"/>
        </w:rPr>
        <w:t>Qiana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:rsidR="00C05FD0" w:rsidRDefault="00775D73">
      <w:pPr>
        <w:pStyle w:val="normal0"/>
        <w:numPr>
          <w:ilvl w:val="2"/>
          <w:numId w:val="1"/>
        </w:numPr>
        <w:ind w:hanging="359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Augie</w:t>
      </w:r>
      <w:proofErr w:type="spellEnd"/>
      <w:r>
        <w:rPr>
          <w:rFonts w:ascii="Times New Roman" w:eastAsia="Times New Roman" w:hAnsi="Times New Roman" w:cs="Times New Roman"/>
        </w:rPr>
        <w:t xml:space="preserve"> T has been contacted to perform </w:t>
      </w:r>
      <w:proofErr w:type="gramStart"/>
      <w:r>
        <w:rPr>
          <w:rFonts w:ascii="Times New Roman" w:eastAsia="Times New Roman" w:hAnsi="Times New Roman" w:cs="Times New Roman"/>
        </w:rPr>
        <w:t>2</w:t>
      </w:r>
      <w:proofErr w:type="gramEnd"/>
      <w:r>
        <w:rPr>
          <w:rFonts w:ascii="Times New Roman" w:eastAsia="Times New Roman" w:hAnsi="Times New Roman" w:cs="Times New Roman"/>
        </w:rPr>
        <w:t xml:space="preserve"> shows for $25,000.</w:t>
      </w:r>
    </w:p>
    <w:p w:rsidR="00C05FD0" w:rsidRDefault="00775D73">
      <w:pPr>
        <w:pStyle w:val="normal0"/>
        <w:numPr>
          <w:ilvl w:val="2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Frank </w:t>
      </w:r>
      <w:proofErr w:type="spellStart"/>
      <w:r>
        <w:rPr>
          <w:rFonts w:ascii="Times New Roman" w:eastAsia="Times New Roman" w:hAnsi="Times New Roman" w:cs="Times New Roman"/>
        </w:rPr>
        <w:t>Delima</w:t>
      </w:r>
      <w:proofErr w:type="spellEnd"/>
      <w:r>
        <w:rPr>
          <w:rFonts w:ascii="Times New Roman" w:eastAsia="Times New Roman" w:hAnsi="Times New Roman" w:cs="Times New Roman"/>
        </w:rPr>
        <w:t xml:space="preserve"> has been contacted to perform as the show’s opener and has been quoted at $500/performance ($1,000 total).</w:t>
      </w:r>
    </w:p>
    <w:p w:rsidR="00C05FD0" w:rsidRDefault="00775D73">
      <w:pPr>
        <w:pStyle w:val="normal0"/>
        <w:numPr>
          <w:ilvl w:val="2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Both comedians are available on February 13, so AC will </w:t>
      </w:r>
      <w:r>
        <w:rPr>
          <w:rFonts w:ascii="Times New Roman" w:eastAsia="Times New Roman" w:hAnsi="Times New Roman" w:cs="Times New Roman"/>
        </w:rPr>
        <w:t>be pursuing with this date.</w:t>
      </w:r>
    </w:p>
    <w:p w:rsidR="00C05FD0" w:rsidRDefault="00775D73">
      <w:pPr>
        <w:pStyle w:val="normal0"/>
        <w:numPr>
          <w:ilvl w:val="2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AC members have given the approval for </w:t>
      </w:r>
      <w:proofErr w:type="spellStart"/>
      <w:r>
        <w:rPr>
          <w:rFonts w:ascii="Times New Roman" w:eastAsia="Times New Roman" w:hAnsi="Times New Roman" w:cs="Times New Roman"/>
        </w:rPr>
        <w:t>Qiana</w:t>
      </w:r>
      <w:proofErr w:type="spellEnd"/>
      <w:r>
        <w:rPr>
          <w:rFonts w:ascii="Times New Roman" w:eastAsia="Times New Roman" w:hAnsi="Times New Roman" w:cs="Times New Roman"/>
        </w:rPr>
        <w:t xml:space="preserve"> to begin contracting with these comedians.</w:t>
      </w:r>
    </w:p>
    <w:p w:rsidR="00C05FD0" w:rsidRDefault="00C05FD0">
      <w:pPr>
        <w:pStyle w:val="normal0"/>
        <w:contextualSpacing w:val="0"/>
      </w:pPr>
    </w:p>
    <w:p w:rsidR="00C05FD0" w:rsidRDefault="00775D73">
      <w:pPr>
        <w:pStyle w:val="normal0"/>
        <w:numPr>
          <w:ilvl w:val="0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</w:rPr>
        <w:lastRenderedPageBreak/>
        <w:t>New Business</w:t>
      </w:r>
    </w:p>
    <w:p w:rsidR="00C05FD0" w:rsidRDefault="00775D73">
      <w:pPr>
        <w:pStyle w:val="normal0"/>
        <w:numPr>
          <w:ilvl w:val="1"/>
          <w:numId w:val="1"/>
        </w:numPr>
        <w:ind w:hanging="359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Fall Event Updates</w:t>
      </w:r>
    </w:p>
    <w:p w:rsidR="00C05FD0" w:rsidRDefault="00775D73">
      <w:pPr>
        <w:pStyle w:val="normal0"/>
        <w:numPr>
          <w:ilvl w:val="2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National Coming Out Day Fair Co-Sponsorship (10/10/14)</w:t>
      </w:r>
    </w:p>
    <w:p w:rsidR="00C05FD0" w:rsidRDefault="00775D73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Liaison: Dominique</w:t>
      </w:r>
    </w:p>
    <w:p w:rsidR="00C05FD0" w:rsidRDefault="00775D73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Updates:</w:t>
      </w:r>
    </w:p>
    <w:p w:rsidR="00C05FD0" w:rsidRDefault="00775D73">
      <w:pPr>
        <w:pStyle w:val="normal0"/>
        <w:numPr>
          <w:ilvl w:val="4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T-shirts are being finished today, so Morgan, Dominique, and Stephanie will go to pick-up them on Wednesday.</w:t>
      </w:r>
    </w:p>
    <w:p w:rsidR="00C05FD0" w:rsidRDefault="00775D73">
      <w:pPr>
        <w:pStyle w:val="normal0"/>
        <w:numPr>
          <w:ilvl w:val="4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The ribbons aren’t being delivered until Friday, so Dominique is looking for alternative options since AC won’t have enough time to prep the ribbon</w:t>
      </w:r>
      <w:r>
        <w:rPr>
          <w:rFonts w:ascii="Times New Roman" w:eastAsia="Times New Roman" w:hAnsi="Times New Roman" w:cs="Times New Roman"/>
          <w:color w:val="222222"/>
        </w:rPr>
        <w:t>s for the staircases.</w:t>
      </w:r>
    </w:p>
    <w:p w:rsidR="00C05FD0" w:rsidRDefault="00775D73">
      <w:pPr>
        <w:pStyle w:val="normal0"/>
        <w:numPr>
          <w:ilvl w:val="4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LGBT Student Services is asking </w:t>
      </w:r>
      <w:proofErr w:type="gramStart"/>
      <w:r>
        <w:rPr>
          <w:rFonts w:ascii="Times New Roman" w:eastAsia="Times New Roman" w:hAnsi="Times New Roman" w:cs="Times New Roman"/>
          <w:color w:val="222222"/>
        </w:rPr>
        <w:t>for some</w:t>
      </w:r>
      <w:proofErr w:type="gramEnd"/>
      <w:r>
        <w:rPr>
          <w:rFonts w:ascii="Times New Roman" w:eastAsia="Times New Roman" w:hAnsi="Times New Roman" w:cs="Times New Roman"/>
          <w:color w:val="222222"/>
        </w:rPr>
        <w:t xml:space="preserve"> volunteers to help pass out t-shirts, etc. at the event, so if members are available, they can stop by!</w:t>
      </w:r>
    </w:p>
    <w:p w:rsidR="00C05FD0" w:rsidRDefault="00775D73">
      <w:pPr>
        <w:pStyle w:val="normal0"/>
        <w:numPr>
          <w:ilvl w:val="2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Movie Night: </w:t>
      </w:r>
      <w:r>
        <w:rPr>
          <w:rFonts w:ascii="Times New Roman" w:eastAsia="Times New Roman" w:hAnsi="Times New Roman" w:cs="Times New Roman"/>
          <w:i/>
          <w:color w:val="222222"/>
        </w:rPr>
        <w:t>The Amazing Spider-Man 2</w:t>
      </w:r>
      <w:r>
        <w:rPr>
          <w:rFonts w:ascii="Times New Roman" w:eastAsia="Times New Roman" w:hAnsi="Times New Roman" w:cs="Times New Roman"/>
          <w:color w:val="222222"/>
        </w:rPr>
        <w:t xml:space="preserve"> (10/17/14)</w:t>
      </w:r>
    </w:p>
    <w:p w:rsidR="00C05FD0" w:rsidRDefault="00775D73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Lead: Moira</w:t>
      </w:r>
    </w:p>
    <w:p w:rsidR="00C05FD0" w:rsidRDefault="00775D73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Updates:</w:t>
      </w:r>
    </w:p>
    <w:p w:rsidR="00C05FD0" w:rsidRDefault="00775D73">
      <w:pPr>
        <w:pStyle w:val="normal0"/>
        <w:numPr>
          <w:ilvl w:val="4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proofErr w:type="gramStart"/>
      <w:r>
        <w:rPr>
          <w:rFonts w:ascii="Times New Roman" w:eastAsia="Times New Roman" w:hAnsi="Times New Roman" w:cs="Times New Roman"/>
          <w:color w:val="222222"/>
        </w:rPr>
        <w:t>65</w:t>
      </w:r>
      <w:proofErr w:type="gramEnd"/>
      <w:r>
        <w:rPr>
          <w:rFonts w:ascii="Times New Roman" w:eastAsia="Times New Roman" w:hAnsi="Times New Roman" w:cs="Times New Roman"/>
          <w:color w:val="222222"/>
        </w:rPr>
        <w:t xml:space="preserve"> Subway sandwiches have been added to the total Subway order for this movie night.</w:t>
      </w:r>
    </w:p>
    <w:p w:rsidR="00C05FD0" w:rsidRDefault="00775D73">
      <w:pPr>
        <w:pStyle w:val="normal0"/>
        <w:numPr>
          <w:ilvl w:val="2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Career Fair Co-Sponsorship (10/21/14)</w:t>
      </w:r>
    </w:p>
    <w:p w:rsidR="00C05FD0" w:rsidRDefault="00775D73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Liaison: Rachael</w:t>
      </w:r>
    </w:p>
    <w:p w:rsidR="00C05FD0" w:rsidRDefault="00775D73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Updates:</w:t>
      </w:r>
    </w:p>
    <w:p w:rsidR="00C05FD0" w:rsidRDefault="00775D73">
      <w:pPr>
        <w:pStyle w:val="normal0"/>
        <w:numPr>
          <w:ilvl w:val="4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Rachael met with Jenny Chow of the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Manoa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Career Center to discuss everything for the event. </w:t>
      </w:r>
    </w:p>
    <w:p w:rsidR="00C05FD0" w:rsidRDefault="00775D73">
      <w:pPr>
        <w:pStyle w:val="normal0"/>
        <w:numPr>
          <w:ilvl w:val="4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The Graphics o</w:t>
      </w:r>
      <w:r>
        <w:rPr>
          <w:rFonts w:ascii="Times New Roman" w:eastAsia="Times New Roman" w:hAnsi="Times New Roman" w:cs="Times New Roman"/>
          <w:color w:val="222222"/>
        </w:rPr>
        <w:t xml:space="preserve">rder has been submitted. </w:t>
      </w:r>
    </w:p>
    <w:p w:rsidR="00C05FD0" w:rsidRDefault="00775D73">
      <w:pPr>
        <w:pStyle w:val="normal0"/>
        <w:numPr>
          <w:ilvl w:val="4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 request has been placed to put up a banner in Campus Center. </w:t>
      </w:r>
    </w:p>
    <w:p w:rsidR="00C05FD0" w:rsidRDefault="00775D73">
      <w:pPr>
        <w:pStyle w:val="normal0"/>
        <w:numPr>
          <w:ilvl w:val="4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Rachael emailed Laura and Joe from Meeting &amp; Event Services to discuss the set-up of the event.</w:t>
      </w:r>
    </w:p>
    <w:p w:rsidR="00C05FD0" w:rsidRDefault="00775D73">
      <w:pPr>
        <w:pStyle w:val="normal0"/>
        <w:numPr>
          <w:ilvl w:val="4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Rachael can only attend the fair from 10:30 AM - 11:45 AM and is wonde</w:t>
      </w:r>
      <w:r>
        <w:rPr>
          <w:rFonts w:ascii="Times New Roman" w:eastAsia="Times New Roman" w:hAnsi="Times New Roman" w:cs="Times New Roman"/>
          <w:color w:val="222222"/>
        </w:rPr>
        <w:t xml:space="preserve">ring if someone can be at the event for the ending, at 2:00 PM.  </w:t>
      </w:r>
    </w:p>
    <w:p w:rsidR="00C05FD0" w:rsidRDefault="00775D73">
      <w:pPr>
        <w:pStyle w:val="normal0"/>
        <w:numPr>
          <w:ilvl w:val="5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Dominique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Cupa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can come for maybe the last half hour. </w:t>
      </w:r>
    </w:p>
    <w:p w:rsidR="00C05FD0" w:rsidRDefault="00775D73">
      <w:pPr>
        <w:pStyle w:val="normal0"/>
        <w:numPr>
          <w:ilvl w:val="4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The iPod prize has been purchased from the UHM Bookstore. </w:t>
      </w:r>
    </w:p>
    <w:p w:rsidR="00C05FD0" w:rsidRDefault="00775D73">
      <w:pPr>
        <w:pStyle w:val="normal0"/>
        <w:numPr>
          <w:ilvl w:val="4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Rachael expressed the idea of doing more promotion for the events so student</w:t>
      </w:r>
      <w:r>
        <w:rPr>
          <w:rFonts w:ascii="Times New Roman" w:eastAsia="Times New Roman" w:hAnsi="Times New Roman" w:cs="Times New Roman"/>
          <w:color w:val="222222"/>
        </w:rPr>
        <w:t xml:space="preserve">s are more informed about what events are being offered. </w:t>
      </w:r>
    </w:p>
    <w:p w:rsidR="00C05FD0" w:rsidRDefault="00775D73">
      <w:pPr>
        <w:pStyle w:val="normal0"/>
        <w:numPr>
          <w:ilvl w:val="2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Homecoming Fair 2014 (10/24/14)</w:t>
      </w:r>
    </w:p>
    <w:p w:rsidR="00C05FD0" w:rsidRDefault="00775D73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Lead: Lavender</w:t>
      </w:r>
    </w:p>
    <w:p w:rsidR="00C05FD0" w:rsidRDefault="00775D73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Budget Proposal</w:t>
      </w:r>
    </w:p>
    <w:p w:rsidR="00C05FD0" w:rsidRDefault="00775D73">
      <w:pPr>
        <w:pStyle w:val="normal0"/>
        <w:numPr>
          <w:ilvl w:val="4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Equipment</w:t>
      </w:r>
    </w:p>
    <w:p w:rsidR="00C05FD0" w:rsidRDefault="00775D73">
      <w:pPr>
        <w:pStyle w:val="normal0"/>
        <w:numPr>
          <w:ilvl w:val="5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Cattle Gates: $250</w:t>
      </w:r>
    </w:p>
    <w:p w:rsidR="00C05FD0" w:rsidRDefault="00775D73">
      <w:pPr>
        <w:pStyle w:val="normal0"/>
        <w:numPr>
          <w:ilvl w:val="5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Cable Protectors: $230.37</w:t>
      </w:r>
    </w:p>
    <w:p w:rsidR="00C05FD0" w:rsidRDefault="00775D73">
      <w:pPr>
        <w:pStyle w:val="normal0"/>
        <w:numPr>
          <w:ilvl w:val="5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Backline: $2,200</w:t>
      </w:r>
    </w:p>
    <w:p w:rsidR="00C05FD0" w:rsidRDefault="00775D73">
      <w:pPr>
        <w:pStyle w:val="normal0"/>
        <w:numPr>
          <w:ilvl w:val="4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Bands</w:t>
      </w:r>
    </w:p>
    <w:p w:rsidR="00C05FD0" w:rsidRDefault="00775D73">
      <w:pPr>
        <w:pStyle w:val="normal0"/>
        <w:numPr>
          <w:ilvl w:val="5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lastRenderedPageBreak/>
        <w:t>So Roots: $850/hr</w:t>
      </w:r>
    </w:p>
    <w:p w:rsidR="00C05FD0" w:rsidRDefault="00775D73">
      <w:pPr>
        <w:pStyle w:val="normal0"/>
        <w:numPr>
          <w:ilvl w:val="4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Emcee</w:t>
      </w:r>
    </w:p>
    <w:p w:rsidR="00C05FD0" w:rsidRDefault="00775D73">
      <w:pPr>
        <w:pStyle w:val="normal0"/>
        <w:numPr>
          <w:ilvl w:val="5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proofErr w:type="spellStart"/>
      <w:r>
        <w:rPr>
          <w:rFonts w:ascii="Times New Roman" w:eastAsia="Times New Roman" w:hAnsi="Times New Roman" w:cs="Times New Roman"/>
          <w:color w:val="222222"/>
        </w:rPr>
        <w:t>Mele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Apana</w:t>
      </w:r>
      <w:proofErr w:type="spellEnd"/>
      <w:r>
        <w:rPr>
          <w:rFonts w:ascii="Times New Roman" w:eastAsia="Times New Roman" w:hAnsi="Times New Roman" w:cs="Times New Roman"/>
          <w:color w:val="222222"/>
        </w:rPr>
        <w:t>: $600</w:t>
      </w:r>
    </w:p>
    <w:p w:rsidR="00C05FD0" w:rsidRDefault="00775D73">
      <w:pPr>
        <w:pStyle w:val="normal0"/>
        <w:numPr>
          <w:ilvl w:val="4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Total: $4,130.37</w:t>
      </w:r>
    </w:p>
    <w:p w:rsidR="00C05FD0" w:rsidRDefault="00775D73">
      <w:pPr>
        <w:pStyle w:val="normal0"/>
        <w:numPr>
          <w:ilvl w:val="4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Moira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Miyasato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motioned to approve the budget for cattle gates ($250), cable protectors ($230.37), backline ($2,200), So Roots ($850),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Mele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Apana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($600) totaling $4,130.37.</w:t>
      </w:r>
    </w:p>
    <w:p w:rsidR="00C05FD0" w:rsidRDefault="00775D73">
      <w:pPr>
        <w:pStyle w:val="normal0"/>
        <w:numPr>
          <w:ilvl w:val="5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Dominique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Cupa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seconded.</w:t>
      </w:r>
    </w:p>
    <w:p w:rsidR="00C05FD0" w:rsidRDefault="00775D73">
      <w:pPr>
        <w:pStyle w:val="normal0"/>
        <w:numPr>
          <w:ilvl w:val="5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Motion carried unanimously.</w:t>
      </w:r>
    </w:p>
    <w:p w:rsidR="00C05FD0" w:rsidRDefault="00775D73">
      <w:pPr>
        <w:pStyle w:val="normal0"/>
        <w:numPr>
          <w:ilvl w:val="2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Movie Night: </w:t>
      </w:r>
      <w:r>
        <w:rPr>
          <w:rFonts w:ascii="Times New Roman" w:eastAsia="Times New Roman" w:hAnsi="Times New Roman" w:cs="Times New Roman"/>
          <w:i/>
          <w:color w:val="222222"/>
        </w:rPr>
        <w:t>Maleficent</w:t>
      </w:r>
      <w:r>
        <w:rPr>
          <w:rFonts w:ascii="Times New Roman" w:eastAsia="Times New Roman" w:hAnsi="Times New Roman" w:cs="Times New Roman"/>
          <w:color w:val="222222"/>
        </w:rPr>
        <w:t xml:space="preserve"> (10/3</w:t>
      </w:r>
      <w:r>
        <w:rPr>
          <w:rFonts w:ascii="Times New Roman" w:eastAsia="Times New Roman" w:hAnsi="Times New Roman" w:cs="Times New Roman"/>
          <w:color w:val="222222"/>
        </w:rPr>
        <w:t>1/14)</w:t>
      </w:r>
    </w:p>
    <w:p w:rsidR="00C05FD0" w:rsidRDefault="00775D73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Lead: Moira</w:t>
      </w:r>
    </w:p>
    <w:p w:rsidR="00C05FD0" w:rsidRDefault="00775D73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proofErr w:type="gramStart"/>
      <w:r>
        <w:rPr>
          <w:rFonts w:ascii="Times New Roman" w:eastAsia="Times New Roman" w:hAnsi="Times New Roman" w:cs="Times New Roman"/>
          <w:color w:val="222222"/>
        </w:rPr>
        <w:t>No updates.</w:t>
      </w:r>
      <w:proofErr w:type="gramEnd"/>
    </w:p>
    <w:p w:rsidR="00C05FD0" w:rsidRDefault="00775D73">
      <w:pPr>
        <w:pStyle w:val="normal0"/>
        <w:numPr>
          <w:ilvl w:val="2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Create-a-Bear (11/7/14)</w:t>
      </w:r>
    </w:p>
    <w:p w:rsidR="00C05FD0" w:rsidRDefault="00775D73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Lead: Devin/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Jamee</w:t>
      </w:r>
      <w:proofErr w:type="spellEnd"/>
    </w:p>
    <w:p w:rsidR="00C05FD0" w:rsidRDefault="00775D73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Updates:</w:t>
      </w:r>
    </w:p>
    <w:p w:rsidR="00C05FD0" w:rsidRDefault="00775D73">
      <w:pPr>
        <w:pStyle w:val="normal0"/>
        <w:numPr>
          <w:ilvl w:val="4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In process of inventorying, should have solid idea by tomorrow of quantity of animals AC has, and Devin and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Jamee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will be deciding on what to order soon</w:t>
      </w:r>
      <w:proofErr w:type="gramStart"/>
      <w:r>
        <w:rPr>
          <w:rFonts w:ascii="Times New Roman" w:eastAsia="Times New Roman" w:hAnsi="Times New Roman" w:cs="Times New Roman"/>
          <w:color w:val="222222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color w:val="222222"/>
        </w:rPr>
        <w:t>(Tomorrow’s committee</w:t>
      </w:r>
      <w:r>
        <w:rPr>
          <w:rFonts w:ascii="Times New Roman" w:eastAsia="Times New Roman" w:hAnsi="Times New Roman" w:cs="Times New Roman"/>
          <w:color w:val="222222"/>
        </w:rPr>
        <w:t xml:space="preserve"> meeting will be the time to talk about layout and come to decisions regarding orders.)</w:t>
      </w:r>
    </w:p>
    <w:p w:rsidR="00C05FD0" w:rsidRDefault="00775D73">
      <w:pPr>
        <w:pStyle w:val="normal0"/>
        <w:numPr>
          <w:ilvl w:val="2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Movie Night: </w:t>
      </w:r>
      <w:r>
        <w:rPr>
          <w:rFonts w:ascii="Times New Roman" w:eastAsia="Times New Roman" w:hAnsi="Times New Roman" w:cs="Times New Roman"/>
          <w:i/>
          <w:color w:val="222222"/>
        </w:rPr>
        <w:t>The Lego Movie</w:t>
      </w:r>
      <w:r>
        <w:rPr>
          <w:rFonts w:ascii="Times New Roman" w:eastAsia="Times New Roman" w:hAnsi="Times New Roman" w:cs="Times New Roman"/>
          <w:color w:val="222222"/>
        </w:rPr>
        <w:t xml:space="preserve"> (11/7/14)</w:t>
      </w:r>
    </w:p>
    <w:p w:rsidR="00C05FD0" w:rsidRDefault="00775D73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Lead: Moira</w:t>
      </w:r>
    </w:p>
    <w:p w:rsidR="00C05FD0" w:rsidRDefault="00775D73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Updates:</w:t>
      </w:r>
    </w:p>
    <w:p w:rsidR="00C05FD0" w:rsidRDefault="00775D73">
      <w:pPr>
        <w:pStyle w:val="normal0"/>
        <w:numPr>
          <w:ilvl w:val="4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Graphics order has been updated so it looks better</w:t>
      </w:r>
      <w:proofErr w:type="gramStart"/>
      <w:r>
        <w:rPr>
          <w:rFonts w:ascii="Times New Roman" w:eastAsia="Times New Roman" w:hAnsi="Times New Roman" w:cs="Times New Roman"/>
          <w:color w:val="222222"/>
        </w:rPr>
        <w:t xml:space="preserve">! </w:t>
      </w:r>
      <w:proofErr w:type="gramEnd"/>
      <w:r>
        <w:rPr>
          <w:rFonts w:ascii="Times New Roman" w:eastAsia="Times New Roman" w:hAnsi="Times New Roman" w:cs="Times New Roman"/>
          <w:color w:val="222222"/>
        </w:rPr>
        <w:t xml:space="preserve">The QR code has been updated. </w:t>
      </w:r>
    </w:p>
    <w:p w:rsidR="00C05FD0" w:rsidRDefault="00775D73">
      <w:pPr>
        <w:pStyle w:val="normal0"/>
        <w:numPr>
          <w:ilvl w:val="2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Mānoa’s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Got Talent (11/21/14)</w:t>
      </w:r>
    </w:p>
    <w:p w:rsidR="00C05FD0" w:rsidRDefault="00775D73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Lead: Moira</w:t>
      </w:r>
    </w:p>
    <w:p w:rsidR="00C05FD0" w:rsidRDefault="00775D73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Updates:</w:t>
      </w:r>
    </w:p>
    <w:p w:rsidR="00C05FD0" w:rsidRDefault="00775D73">
      <w:pPr>
        <w:pStyle w:val="normal0"/>
        <w:numPr>
          <w:ilvl w:val="4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Applications have been sent over to Tory and Stephanie.  Stephanie will be checking for grammatical errors before it is placed on the AC website.</w:t>
      </w:r>
    </w:p>
    <w:p w:rsidR="00C05FD0" w:rsidRDefault="00775D73">
      <w:pPr>
        <w:pStyle w:val="normal0"/>
        <w:numPr>
          <w:ilvl w:val="2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proofErr w:type="spellStart"/>
      <w:r>
        <w:rPr>
          <w:rFonts w:ascii="Times New Roman" w:eastAsia="Times New Roman" w:hAnsi="Times New Roman" w:cs="Times New Roman"/>
          <w:color w:val="222222"/>
        </w:rPr>
        <w:t>Rockin</w:t>
      </w:r>
      <w:proofErr w:type="spellEnd"/>
      <w:r>
        <w:rPr>
          <w:rFonts w:ascii="Times New Roman" w:eastAsia="Times New Roman" w:hAnsi="Times New Roman" w:cs="Times New Roman"/>
          <w:color w:val="222222"/>
        </w:rPr>
        <w:t>’ the Roots (12/5/14)</w:t>
      </w:r>
    </w:p>
    <w:p w:rsidR="00C05FD0" w:rsidRDefault="00775D73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Lead: Moira</w:t>
      </w:r>
    </w:p>
    <w:p w:rsidR="00C05FD0" w:rsidRDefault="00775D73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Opening band choices</w:t>
      </w:r>
    </w:p>
    <w:p w:rsidR="00C05FD0" w:rsidRDefault="00775D73">
      <w:pPr>
        <w:pStyle w:val="normal0"/>
        <w:numPr>
          <w:ilvl w:val="4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Dominique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Cupa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suggested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Maoli</w:t>
      </w:r>
      <w:proofErr w:type="spellEnd"/>
      <w:r>
        <w:rPr>
          <w:rFonts w:ascii="Times New Roman" w:eastAsia="Times New Roman" w:hAnsi="Times New Roman" w:cs="Times New Roman"/>
          <w:color w:val="222222"/>
        </w:rPr>
        <w:t>.</w:t>
      </w:r>
    </w:p>
    <w:p w:rsidR="00C05FD0" w:rsidRDefault="00775D73">
      <w:pPr>
        <w:pStyle w:val="normal0"/>
        <w:numPr>
          <w:ilvl w:val="4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Rachael Beale suggests Paula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Fuga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222"/>
        </w:rPr>
        <w:t>cause</w:t>
      </w:r>
      <w:proofErr w:type="gramEnd"/>
      <w:r>
        <w:rPr>
          <w:rFonts w:ascii="Times New Roman" w:eastAsia="Times New Roman" w:hAnsi="Times New Roman" w:cs="Times New Roman"/>
          <w:color w:val="222222"/>
        </w:rPr>
        <w:t xml:space="preserve"> her music better matches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Anuhea’s</w:t>
      </w:r>
      <w:proofErr w:type="spellEnd"/>
      <w:r>
        <w:rPr>
          <w:rFonts w:ascii="Times New Roman" w:eastAsia="Times New Roman" w:hAnsi="Times New Roman" w:cs="Times New Roman"/>
          <w:color w:val="222222"/>
        </w:rPr>
        <w:t>.</w:t>
      </w:r>
    </w:p>
    <w:p w:rsidR="00C05FD0" w:rsidRDefault="00775D73">
      <w:pPr>
        <w:pStyle w:val="normal0"/>
        <w:numPr>
          <w:ilvl w:val="4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Tory Watanabe suggested Kimie.</w:t>
      </w:r>
    </w:p>
    <w:p w:rsidR="00C05FD0" w:rsidRDefault="00775D73">
      <w:pPr>
        <w:pStyle w:val="normal0"/>
        <w:numPr>
          <w:ilvl w:val="2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Relaxation Fair (12/10/14)</w:t>
      </w:r>
    </w:p>
    <w:p w:rsidR="00C05FD0" w:rsidRDefault="00775D73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Lead: Moira</w:t>
      </w:r>
    </w:p>
    <w:p w:rsidR="00C05FD0" w:rsidRDefault="00775D73">
      <w:pPr>
        <w:pStyle w:val="normal0"/>
        <w:numPr>
          <w:ilvl w:val="3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Updates:</w:t>
      </w:r>
    </w:p>
    <w:p w:rsidR="00C05FD0" w:rsidRDefault="00775D73">
      <w:pPr>
        <w:pStyle w:val="normal0"/>
        <w:numPr>
          <w:ilvl w:val="4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Moira, Devin, and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Jamee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will be meeting tomorrow </w:t>
      </w:r>
      <w:proofErr w:type="gramStart"/>
      <w:r>
        <w:rPr>
          <w:rFonts w:ascii="Times New Roman" w:eastAsia="Times New Roman" w:hAnsi="Times New Roman" w:cs="Times New Roman"/>
          <w:color w:val="222222"/>
        </w:rPr>
        <w:t>to further discuss</w:t>
      </w:r>
      <w:proofErr w:type="gramEnd"/>
      <w:r>
        <w:rPr>
          <w:rFonts w:ascii="Times New Roman" w:eastAsia="Times New Roman" w:hAnsi="Times New Roman" w:cs="Times New Roman"/>
          <w:color w:val="222222"/>
        </w:rPr>
        <w:t xml:space="preserve"> th</w:t>
      </w:r>
      <w:r>
        <w:rPr>
          <w:rFonts w:ascii="Times New Roman" w:eastAsia="Times New Roman" w:hAnsi="Times New Roman" w:cs="Times New Roman"/>
          <w:color w:val="222222"/>
        </w:rPr>
        <w:t xml:space="preserve">is event. </w:t>
      </w:r>
    </w:p>
    <w:p w:rsidR="00C05FD0" w:rsidRDefault="00775D73">
      <w:pPr>
        <w:pStyle w:val="normal0"/>
        <w:numPr>
          <w:ilvl w:val="1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AC Training Website (Tory)</w:t>
      </w:r>
    </w:p>
    <w:p w:rsidR="00C05FD0" w:rsidRDefault="00775D73">
      <w:pPr>
        <w:pStyle w:val="normal0"/>
        <w:numPr>
          <w:ilvl w:val="2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Bookmark</w:t>
      </w:r>
      <w:proofErr w:type="gramStart"/>
      <w:r>
        <w:rPr>
          <w:rFonts w:ascii="Times New Roman" w:eastAsia="Times New Roman" w:hAnsi="Times New Roman" w:cs="Times New Roman"/>
          <w:color w:val="222222"/>
        </w:rPr>
        <w:t xml:space="preserve">! </w:t>
      </w:r>
      <w:proofErr w:type="gramEnd"/>
      <w:r w:rsidR="00C05FD0">
        <w:fldChar w:fldCharType="begin"/>
      </w:r>
      <w:r w:rsidR="00C05FD0">
        <w:instrText>HYPERLINK "http://ccbactraining.weebly.com" \h</w:instrText>
      </w:r>
      <w:r w:rsidR="00C05FD0">
        <w:fldChar w:fldCharType="separate"/>
      </w:r>
      <w:r>
        <w:rPr>
          <w:rFonts w:ascii="Times New Roman" w:eastAsia="Times New Roman" w:hAnsi="Times New Roman" w:cs="Times New Roman"/>
          <w:color w:val="222222"/>
          <w:u w:val="single"/>
        </w:rPr>
        <w:t>http://ccbactraining.weebly.com</w:t>
      </w:r>
      <w:r w:rsidR="00C05FD0">
        <w:fldChar w:fldCharType="end"/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C05FD0" w:rsidRDefault="00775D73">
      <w:pPr>
        <w:pStyle w:val="normal0"/>
        <w:numPr>
          <w:ilvl w:val="2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lastRenderedPageBreak/>
        <w:t>Member Orientation Binder</w:t>
      </w:r>
    </w:p>
    <w:p w:rsidR="00C05FD0" w:rsidRDefault="00775D73">
      <w:pPr>
        <w:pStyle w:val="normal0"/>
        <w:numPr>
          <w:ilvl w:val="2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Training Resources from Retreat</w:t>
      </w:r>
    </w:p>
    <w:p w:rsidR="00C05FD0" w:rsidRDefault="00775D73">
      <w:pPr>
        <w:pStyle w:val="normal0"/>
        <w:numPr>
          <w:ilvl w:val="2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AC Event Planning Resources</w:t>
      </w:r>
    </w:p>
    <w:p w:rsidR="00C05FD0" w:rsidRDefault="00775D73">
      <w:pPr>
        <w:pStyle w:val="normal0"/>
        <w:numPr>
          <w:ilvl w:val="1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Rolling CC Bulletin Board (Lavender)</w:t>
      </w:r>
    </w:p>
    <w:p w:rsidR="00C05FD0" w:rsidRDefault="00775D73">
      <w:pPr>
        <w:pStyle w:val="normal0"/>
        <w:numPr>
          <w:ilvl w:val="2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Mor</w:t>
      </w:r>
      <w:r>
        <w:rPr>
          <w:rFonts w:ascii="Times New Roman" w:eastAsia="Times New Roman" w:hAnsi="Times New Roman" w:cs="Times New Roman"/>
          <w:color w:val="222222"/>
        </w:rPr>
        <w:t>e reservations have been put in to have the rolling bulletin board up in Campus Center.</w:t>
      </w:r>
    </w:p>
    <w:p w:rsidR="00C05FD0" w:rsidRDefault="00775D73">
      <w:pPr>
        <w:pStyle w:val="normal0"/>
        <w:numPr>
          <w:ilvl w:val="2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Flyers, Advertisements can be placed on the board for events, recruitment, etc.</w:t>
      </w:r>
    </w:p>
    <w:p w:rsidR="00C05FD0" w:rsidRDefault="00775D73">
      <w:pPr>
        <w:pStyle w:val="normal0"/>
        <w:numPr>
          <w:ilvl w:val="1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Spring Events Brainstorm (Lavender)</w:t>
      </w:r>
    </w:p>
    <w:p w:rsidR="00C05FD0" w:rsidRDefault="00775D73">
      <w:pPr>
        <w:pStyle w:val="normal0"/>
        <w:numPr>
          <w:ilvl w:val="2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Possible Schedule for Spring </w:t>
      </w:r>
    </w:p>
    <w:p w:rsidR="00C05FD0" w:rsidRDefault="00775D73">
      <w:pPr>
        <w:pStyle w:val="normal0"/>
        <w:numPr>
          <w:ilvl w:val="2"/>
          <w:numId w:val="1"/>
        </w:numPr>
        <w:ind w:left="2880"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Suggestion for an even</w:t>
      </w:r>
      <w:r>
        <w:rPr>
          <w:rFonts w:ascii="Times New Roman" w:eastAsia="Times New Roman" w:hAnsi="Times New Roman" w:cs="Times New Roman"/>
          <w:color w:val="222222"/>
        </w:rPr>
        <w:t>t every-other week due to low council numbers</w:t>
      </w:r>
      <w:proofErr w:type="gramStart"/>
      <w:r>
        <w:rPr>
          <w:rFonts w:ascii="Times New Roman" w:eastAsia="Times New Roman" w:hAnsi="Times New Roman" w:cs="Times New Roman"/>
          <w:color w:val="222222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color w:val="222222"/>
        </w:rPr>
        <w:t>However, the council can add in more events when desired such as new events or more of our older events when the council has more numbers to support</w:t>
      </w:r>
      <w:proofErr w:type="gramStart"/>
      <w:r>
        <w:rPr>
          <w:rFonts w:ascii="Times New Roman" w:eastAsia="Times New Roman" w:hAnsi="Times New Roman" w:cs="Times New Roman"/>
          <w:color w:val="222222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color w:val="222222"/>
        </w:rPr>
        <w:t>By the next meeting, each committee should have their own s</w:t>
      </w:r>
      <w:r>
        <w:rPr>
          <w:rFonts w:ascii="Times New Roman" w:eastAsia="Times New Roman" w:hAnsi="Times New Roman" w:cs="Times New Roman"/>
          <w:color w:val="222222"/>
        </w:rPr>
        <w:t>uggestions to fill these dates</w:t>
      </w:r>
      <w:proofErr w:type="gramStart"/>
      <w:r>
        <w:rPr>
          <w:rFonts w:ascii="Times New Roman" w:eastAsia="Times New Roman" w:hAnsi="Times New Roman" w:cs="Times New Roman"/>
          <w:color w:val="222222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color w:val="222222"/>
        </w:rPr>
        <w:t xml:space="preserve">Potential suggested dates: </w:t>
      </w:r>
    </w:p>
    <w:p w:rsidR="00C05FD0" w:rsidRDefault="00775D73">
      <w:pPr>
        <w:pStyle w:val="normal0"/>
        <w:numPr>
          <w:ilvl w:val="3"/>
          <w:numId w:val="1"/>
        </w:numPr>
        <w:ind w:left="3600"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January 16 and 30</w:t>
      </w:r>
    </w:p>
    <w:p w:rsidR="00C05FD0" w:rsidRDefault="00775D73">
      <w:pPr>
        <w:pStyle w:val="normal0"/>
        <w:numPr>
          <w:ilvl w:val="4"/>
          <w:numId w:val="1"/>
        </w:numPr>
        <w:ind w:left="4320"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Spring Semester Starts: January 12</w:t>
      </w:r>
    </w:p>
    <w:p w:rsidR="00C05FD0" w:rsidRDefault="00775D73">
      <w:pPr>
        <w:pStyle w:val="normal0"/>
        <w:numPr>
          <w:ilvl w:val="3"/>
          <w:numId w:val="1"/>
        </w:numPr>
        <w:ind w:left="3600"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February 13 and 27</w:t>
      </w:r>
    </w:p>
    <w:p w:rsidR="00C05FD0" w:rsidRDefault="00775D73">
      <w:pPr>
        <w:pStyle w:val="normal0"/>
        <w:numPr>
          <w:ilvl w:val="3"/>
          <w:numId w:val="1"/>
        </w:numPr>
        <w:ind w:left="3600"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March 13 and 20</w:t>
      </w:r>
    </w:p>
    <w:p w:rsidR="00C05FD0" w:rsidRDefault="00775D73">
      <w:pPr>
        <w:pStyle w:val="normal0"/>
        <w:numPr>
          <w:ilvl w:val="3"/>
          <w:numId w:val="1"/>
        </w:numPr>
        <w:ind w:left="3600"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April 10 and 24</w:t>
      </w:r>
    </w:p>
    <w:p w:rsidR="00C05FD0" w:rsidRDefault="00775D73">
      <w:pPr>
        <w:pStyle w:val="normal0"/>
        <w:numPr>
          <w:ilvl w:val="3"/>
          <w:numId w:val="1"/>
        </w:numPr>
        <w:ind w:left="3600"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May 1</w:t>
      </w:r>
    </w:p>
    <w:p w:rsidR="00C05FD0" w:rsidRDefault="00775D73">
      <w:pPr>
        <w:pStyle w:val="normal0"/>
        <w:numPr>
          <w:ilvl w:val="4"/>
          <w:numId w:val="1"/>
        </w:numPr>
        <w:ind w:left="4320"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Spring Semester Ends (Classes): May 6</w:t>
      </w:r>
    </w:p>
    <w:p w:rsidR="00C05FD0" w:rsidRDefault="00C05FD0">
      <w:pPr>
        <w:pStyle w:val="normal0"/>
        <w:ind w:left="1440"/>
        <w:contextualSpacing w:val="0"/>
      </w:pPr>
    </w:p>
    <w:p w:rsidR="00C05FD0" w:rsidRDefault="00775D73">
      <w:pPr>
        <w:pStyle w:val="normal0"/>
        <w:numPr>
          <w:ilvl w:val="0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</w:rPr>
        <w:t>CCB Updates</w:t>
      </w:r>
    </w:p>
    <w:p w:rsidR="00C05FD0" w:rsidRDefault="00775D73">
      <w:pPr>
        <w:pStyle w:val="normal0"/>
        <w:numPr>
          <w:ilvl w:val="1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bulletin board that was in storage has disappeared so in order get a new bulletin board, one will need to be purchased</w:t>
      </w:r>
      <w:proofErr w:type="gramStart"/>
      <w:r>
        <w:rPr>
          <w:rFonts w:ascii="Times New Roman" w:eastAsia="Times New Roman" w:hAnsi="Times New Roman" w:cs="Times New Roman"/>
        </w:rPr>
        <w:t xml:space="preserve">. </w:t>
      </w:r>
      <w:proofErr w:type="gramEnd"/>
      <w:r>
        <w:rPr>
          <w:rFonts w:ascii="Times New Roman" w:eastAsia="Times New Roman" w:hAnsi="Times New Roman" w:cs="Times New Roman"/>
        </w:rPr>
        <w:t>However, the budget has already been set for this year so there is no budget to purchase this.</w:t>
      </w:r>
    </w:p>
    <w:p w:rsidR="00C05FD0" w:rsidRDefault="00775D73">
      <w:pPr>
        <w:pStyle w:val="normal0"/>
        <w:numPr>
          <w:ilvl w:val="2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 remedy this, the current NSO bulle</w:t>
      </w:r>
      <w:r>
        <w:rPr>
          <w:rFonts w:ascii="Times New Roman" w:eastAsia="Times New Roman" w:hAnsi="Times New Roman" w:cs="Times New Roman"/>
        </w:rPr>
        <w:t xml:space="preserve">tin board </w:t>
      </w:r>
      <w:proofErr w:type="gramStart"/>
      <w:r>
        <w:rPr>
          <w:rFonts w:ascii="Times New Roman" w:eastAsia="Times New Roman" w:hAnsi="Times New Roman" w:cs="Times New Roman"/>
        </w:rPr>
        <w:t>will be transformed to be split</w:t>
      </w:r>
      <w:proofErr w:type="gramEnd"/>
      <w:r>
        <w:rPr>
          <w:rFonts w:ascii="Times New Roman" w:eastAsia="Times New Roman" w:hAnsi="Times New Roman" w:cs="Times New Roman"/>
        </w:rPr>
        <w:t xml:space="preserve"> between AC and SAPFB. </w:t>
      </w:r>
    </w:p>
    <w:p w:rsidR="00C05FD0" w:rsidRDefault="00775D73">
      <w:pPr>
        <w:pStyle w:val="normal0"/>
        <w:numPr>
          <w:ilvl w:val="2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Once this is set-up, the rolling corkboard will be discontinued.</w:t>
      </w:r>
    </w:p>
    <w:p w:rsidR="00C05FD0" w:rsidRDefault="00775D73">
      <w:pPr>
        <w:pStyle w:val="normal0"/>
        <w:numPr>
          <w:ilvl w:val="1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Spring Banquet </w:t>
      </w:r>
    </w:p>
    <w:p w:rsidR="00C05FD0" w:rsidRDefault="00775D73">
      <w:pPr>
        <w:pStyle w:val="normal0"/>
        <w:numPr>
          <w:ilvl w:val="2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CCB hosts a banquet every </w:t>
      </w:r>
      <w:proofErr w:type="gramStart"/>
      <w:r>
        <w:rPr>
          <w:rFonts w:ascii="Times New Roman" w:eastAsia="Times New Roman" w:hAnsi="Times New Roman" w:cs="Times New Roman"/>
        </w:rPr>
        <w:t>Spring</w:t>
      </w:r>
      <w:proofErr w:type="gramEnd"/>
      <w:r>
        <w:rPr>
          <w:rFonts w:ascii="Times New Roman" w:eastAsia="Times New Roman" w:hAnsi="Times New Roman" w:cs="Times New Roman"/>
        </w:rPr>
        <w:t xml:space="preserve"> at the end of the year. </w:t>
      </w:r>
    </w:p>
    <w:p w:rsidR="00C05FD0" w:rsidRDefault="00775D73">
      <w:pPr>
        <w:pStyle w:val="normal0"/>
        <w:numPr>
          <w:ilvl w:val="2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Campus Relations committee has requested to work</w:t>
      </w:r>
      <w:r>
        <w:rPr>
          <w:rFonts w:ascii="Times New Roman" w:eastAsia="Times New Roman" w:hAnsi="Times New Roman" w:cs="Times New Roman"/>
        </w:rPr>
        <w:t xml:space="preserve"> with AC to plan this event for next </w:t>
      </w:r>
      <w:proofErr w:type="gramStart"/>
      <w:r>
        <w:rPr>
          <w:rFonts w:ascii="Times New Roman" w:eastAsia="Times New Roman" w:hAnsi="Times New Roman" w:cs="Times New Roman"/>
        </w:rPr>
        <w:t>Spring</w:t>
      </w:r>
      <w:proofErr w:type="gramEnd"/>
      <w:r>
        <w:rPr>
          <w:rFonts w:ascii="Times New Roman" w:eastAsia="Times New Roman" w:hAnsi="Times New Roman" w:cs="Times New Roman"/>
        </w:rPr>
        <w:t xml:space="preserve"> since AC is the event planning branch of CCB. </w:t>
      </w:r>
    </w:p>
    <w:p w:rsidR="00C05FD0" w:rsidRDefault="00775D73">
      <w:pPr>
        <w:pStyle w:val="normal0"/>
        <w:numPr>
          <w:ilvl w:val="1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Stephanie </w:t>
      </w:r>
      <w:proofErr w:type="spellStart"/>
      <w:r>
        <w:rPr>
          <w:rFonts w:ascii="Times New Roman" w:eastAsia="Times New Roman" w:hAnsi="Times New Roman" w:cs="Times New Roman"/>
        </w:rPr>
        <w:t>Welin</w:t>
      </w:r>
      <w:proofErr w:type="spellEnd"/>
      <w:r>
        <w:rPr>
          <w:rFonts w:ascii="Times New Roman" w:eastAsia="Times New Roman" w:hAnsi="Times New Roman" w:cs="Times New Roman"/>
        </w:rPr>
        <w:t xml:space="preserve"> noted that Shawn </w:t>
      </w:r>
      <w:proofErr w:type="spellStart"/>
      <w:r>
        <w:rPr>
          <w:rFonts w:ascii="Times New Roman" w:eastAsia="Times New Roman" w:hAnsi="Times New Roman" w:cs="Times New Roman"/>
        </w:rPr>
        <w:t>Kyono</w:t>
      </w:r>
      <w:proofErr w:type="spellEnd"/>
      <w:r>
        <w:rPr>
          <w:rFonts w:ascii="Times New Roman" w:eastAsia="Times New Roman" w:hAnsi="Times New Roman" w:cs="Times New Roman"/>
        </w:rPr>
        <w:t xml:space="preserve"> of SLBS mentioned that CCB had looked into Digital Signage and moving away from paper advertisements.  The new Starbucks area </w:t>
      </w:r>
      <w:r>
        <w:rPr>
          <w:rFonts w:ascii="Times New Roman" w:eastAsia="Times New Roman" w:hAnsi="Times New Roman" w:cs="Times New Roman"/>
        </w:rPr>
        <w:t>has plug-ins capable for installing digital signage.  If interested, Stephanie urged AC to look into this with CCB.</w:t>
      </w:r>
    </w:p>
    <w:p w:rsidR="00C05FD0" w:rsidRDefault="00C05FD0">
      <w:pPr>
        <w:pStyle w:val="normal0"/>
        <w:contextualSpacing w:val="0"/>
      </w:pPr>
    </w:p>
    <w:p w:rsidR="00C05FD0" w:rsidRDefault="00775D73">
      <w:pPr>
        <w:pStyle w:val="normal0"/>
        <w:numPr>
          <w:ilvl w:val="0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Advisor Comments</w:t>
      </w:r>
    </w:p>
    <w:p w:rsidR="00C05FD0" w:rsidRDefault="00775D73">
      <w:pPr>
        <w:pStyle w:val="normal0"/>
        <w:numPr>
          <w:ilvl w:val="1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Updates for Spring 2015</w:t>
      </w:r>
    </w:p>
    <w:p w:rsidR="00C05FD0" w:rsidRDefault="00C05FD0">
      <w:pPr>
        <w:pStyle w:val="normal0"/>
        <w:contextualSpacing w:val="0"/>
      </w:pPr>
    </w:p>
    <w:p w:rsidR="00C05FD0" w:rsidRDefault="00775D73">
      <w:pPr>
        <w:pStyle w:val="normal0"/>
        <w:numPr>
          <w:ilvl w:val="0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Upcoming Events</w:t>
      </w:r>
    </w:p>
    <w:p w:rsidR="00C05FD0" w:rsidRDefault="00775D73">
      <w:pPr>
        <w:pStyle w:val="normal0"/>
        <w:numPr>
          <w:ilvl w:val="1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National Coming Out Day Fair Co-Sponsorship (10/10/14)</w:t>
      </w:r>
    </w:p>
    <w:p w:rsidR="00C05FD0" w:rsidRDefault="00775D73">
      <w:pPr>
        <w:pStyle w:val="normal0"/>
        <w:numPr>
          <w:ilvl w:val="1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lastRenderedPageBreak/>
        <w:t xml:space="preserve">Taste of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Mānoa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(10/16/14)</w:t>
      </w:r>
    </w:p>
    <w:p w:rsidR="00C05FD0" w:rsidRDefault="00775D73">
      <w:pPr>
        <w:pStyle w:val="normal0"/>
        <w:numPr>
          <w:ilvl w:val="1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Movie Night: </w:t>
      </w:r>
      <w:r>
        <w:rPr>
          <w:rFonts w:ascii="Times New Roman" w:eastAsia="Times New Roman" w:hAnsi="Times New Roman" w:cs="Times New Roman"/>
          <w:i/>
          <w:color w:val="222222"/>
        </w:rPr>
        <w:t>The Amazing Spider-Man 2</w:t>
      </w:r>
      <w:r>
        <w:rPr>
          <w:rFonts w:ascii="Times New Roman" w:eastAsia="Times New Roman" w:hAnsi="Times New Roman" w:cs="Times New Roman"/>
          <w:color w:val="222222"/>
        </w:rPr>
        <w:t xml:space="preserve"> (10/17/14)</w:t>
      </w:r>
    </w:p>
    <w:p w:rsidR="00C05FD0" w:rsidRDefault="00775D73">
      <w:pPr>
        <w:pStyle w:val="normal0"/>
        <w:numPr>
          <w:ilvl w:val="1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Career Fair Co-Sponsorship (10/21/14)</w:t>
      </w:r>
    </w:p>
    <w:p w:rsidR="00C05FD0" w:rsidRDefault="00775D73">
      <w:pPr>
        <w:pStyle w:val="normal0"/>
        <w:numPr>
          <w:ilvl w:val="1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Homecoming Fair (10/24/14)</w:t>
      </w:r>
    </w:p>
    <w:p w:rsidR="00C05FD0" w:rsidRDefault="00775D73">
      <w:pPr>
        <w:pStyle w:val="normal0"/>
        <w:numPr>
          <w:ilvl w:val="1"/>
          <w:numId w:val="1"/>
        </w:numPr>
        <w:ind w:hanging="35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Movie Night: </w:t>
      </w:r>
      <w:r>
        <w:rPr>
          <w:rFonts w:ascii="Times New Roman" w:eastAsia="Times New Roman" w:hAnsi="Times New Roman" w:cs="Times New Roman"/>
          <w:i/>
          <w:color w:val="222222"/>
        </w:rPr>
        <w:t xml:space="preserve">Maleficent </w:t>
      </w:r>
      <w:r>
        <w:rPr>
          <w:rFonts w:ascii="Times New Roman" w:eastAsia="Times New Roman" w:hAnsi="Times New Roman" w:cs="Times New Roman"/>
          <w:color w:val="222222"/>
        </w:rPr>
        <w:t>(10/31/14)</w:t>
      </w:r>
    </w:p>
    <w:p w:rsidR="00C05FD0" w:rsidRDefault="00C05FD0">
      <w:pPr>
        <w:pStyle w:val="normal0"/>
        <w:contextualSpacing w:val="0"/>
      </w:pPr>
    </w:p>
    <w:p w:rsidR="00C05FD0" w:rsidRDefault="00775D73">
      <w:pPr>
        <w:pStyle w:val="normal0"/>
        <w:numPr>
          <w:ilvl w:val="0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Reminders</w:t>
      </w:r>
    </w:p>
    <w:p w:rsidR="00C05FD0" w:rsidRDefault="00775D73">
      <w:pPr>
        <w:pStyle w:val="normal0"/>
        <w:numPr>
          <w:ilvl w:val="1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Order your event cash box via Wing Kwok (</w:t>
      </w:r>
      <w:hyperlink r:id="rId5">
        <w:r>
          <w:rPr>
            <w:rFonts w:ascii="Times New Roman" w:eastAsia="Times New Roman" w:hAnsi="Times New Roman" w:cs="Times New Roman"/>
            <w:color w:val="1155CC"/>
            <w:u w:val="single"/>
          </w:rPr>
          <w:t>wingkwok@ha</w:t>
        </w:r>
        <w:r>
          <w:rPr>
            <w:rFonts w:ascii="Times New Roman" w:eastAsia="Times New Roman" w:hAnsi="Times New Roman" w:cs="Times New Roman"/>
            <w:color w:val="1155CC"/>
            <w:u w:val="single"/>
          </w:rPr>
          <w:t>waii.edu</w:t>
        </w:r>
      </w:hyperlink>
      <w:r>
        <w:rPr>
          <w:rFonts w:ascii="Times New Roman" w:eastAsia="Times New Roman" w:hAnsi="Times New Roman" w:cs="Times New Roman"/>
        </w:rPr>
        <w:t>) in the SLD Fiscal Office.  Be sure to pick up the cash box by 1PM the day of the event.</w:t>
      </w:r>
    </w:p>
    <w:p w:rsidR="00C05FD0" w:rsidRDefault="00775D73">
      <w:pPr>
        <w:pStyle w:val="normal0"/>
        <w:numPr>
          <w:ilvl w:val="1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M&amp;G Reminders:</w:t>
      </w:r>
    </w:p>
    <w:p w:rsidR="00C05FD0" w:rsidRDefault="00775D73">
      <w:pPr>
        <w:pStyle w:val="normal0"/>
        <w:numPr>
          <w:ilvl w:val="2"/>
          <w:numId w:val="1"/>
        </w:numPr>
        <w:ind w:hanging="359"/>
      </w:pPr>
      <w:r>
        <w:rPr>
          <w:rFonts w:ascii="Times New Roman" w:eastAsia="Times New Roman" w:hAnsi="Times New Roman" w:cs="Times New Roman"/>
          <w:u w:val="single"/>
        </w:rPr>
        <w:t>Before finalizing</w:t>
      </w:r>
      <w:r>
        <w:rPr>
          <w:rFonts w:ascii="Times New Roman" w:eastAsia="Times New Roman" w:hAnsi="Times New Roman" w:cs="Times New Roman"/>
        </w:rPr>
        <w:t xml:space="preserve"> and printing your M&amp;G, be sure to let Stephanie proofread it.  </w:t>
      </w:r>
    </w:p>
    <w:p w:rsidR="00C05FD0" w:rsidRDefault="00775D73">
      <w:pPr>
        <w:pStyle w:val="normal0"/>
        <w:numPr>
          <w:ilvl w:val="2"/>
          <w:numId w:val="1"/>
        </w:numPr>
        <w:ind w:hanging="359"/>
      </w:pPr>
      <w:r>
        <w:rPr>
          <w:rFonts w:ascii="Times New Roman" w:eastAsia="Times New Roman" w:hAnsi="Times New Roman" w:cs="Times New Roman"/>
          <w:u w:val="single"/>
        </w:rPr>
        <w:t>After finalizing</w:t>
      </w:r>
      <w:r>
        <w:rPr>
          <w:rFonts w:ascii="Times New Roman" w:eastAsia="Times New Roman" w:hAnsi="Times New Roman" w:cs="Times New Roman"/>
        </w:rPr>
        <w:t xml:space="preserve"> your M&amp;</w:t>
      </w:r>
      <w:r>
        <w:rPr>
          <w:rFonts w:ascii="Times New Roman" w:eastAsia="Times New Roman" w:hAnsi="Times New Roman" w:cs="Times New Roman"/>
        </w:rPr>
        <w:t>G, send Stephanie and the EA/FA the electronic copy for record keeping, social media, and UH calendar posting.  Also, give the EA/FA a hard copy for the AC Office and Stephanie one for her office door.</w:t>
      </w:r>
    </w:p>
    <w:p w:rsidR="00C05FD0" w:rsidRDefault="00775D73">
      <w:pPr>
        <w:pStyle w:val="normal0"/>
        <w:numPr>
          <w:ilvl w:val="1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If you are limiting event participants to students or </w:t>
      </w:r>
      <w:r>
        <w:rPr>
          <w:rFonts w:ascii="Times New Roman" w:eastAsia="Times New Roman" w:hAnsi="Times New Roman" w:cs="Times New Roman"/>
        </w:rPr>
        <w:t xml:space="preserve">students/faculty/staff with validated IDs, be sure to let Stephanie know so that the handheld readers may be reserved in time from </w:t>
      </w:r>
      <w:proofErr w:type="gramStart"/>
      <w:r>
        <w:rPr>
          <w:rFonts w:ascii="Times New Roman" w:eastAsia="Times New Roman" w:hAnsi="Times New Roman" w:cs="Times New Roman"/>
        </w:rPr>
        <w:t>T&amp;I</w:t>
      </w:r>
      <w:proofErr w:type="gramEnd"/>
      <w:r>
        <w:rPr>
          <w:rFonts w:ascii="Times New Roman" w:eastAsia="Times New Roman" w:hAnsi="Times New Roman" w:cs="Times New Roman"/>
        </w:rPr>
        <w:t>.  Thanks!</w:t>
      </w:r>
    </w:p>
    <w:p w:rsidR="00C05FD0" w:rsidRDefault="00775D73">
      <w:pPr>
        <w:pStyle w:val="normal0"/>
        <w:numPr>
          <w:ilvl w:val="1"/>
          <w:numId w:val="1"/>
        </w:numPr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Please check </w:t>
      </w:r>
      <w:proofErr w:type="gramStart"/>
      <w:r>
        <w:rPr>
          <w:rFonts w:ascii="Times New Roman" w:eastAsia="Times New Roman" w:hAnsi="Times New Roman" w:cs="Times New Roman"/>
        </w:rPr>
        <w:t>your emails regularly and promptly especially when it is regarding decision-making</w:t>
      </w:r>
      <w:proofErr w:type="gramEnd"/>
      <w:r>
        <w:rPr>
          <w:rFonts w:ascii="Times New Roman" w:eastAsia="Times New Roman" w:hAnsi="Times New Roman" w:cs="Times New Roman"/>
        </w:rPr>
        <w:t>.  Points in mon</w:t>
      </w:r>
      <w:r>
        <w:rPr>
          <w:rFonts w:ascii="Times New Roman" w:eastAsia="Times New Roman" w:hAnsi="Times New Roman" w:cs="Times New Roman"/>
        </w:rPr>
        <w:t>thly evaluation will be deducted if responses are not prompt.</w:t>
      </w:r>
    </w:p>
    <w:p w:rsidR="00C05FD0" w:rsidRDefault="00775D73">
      <w:pPr>
        <w:pStyle w:val="normal0"/>
        <w:numPr>
          <w:ilvl w:val="1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Be prepared for every AC meeting by having a writing utensil, your meeting notes/minutes, paper, and your planner/calendar.</w:t>
      </w:r>
    </w:p>
    <w:p w:rsidR="00C05FD0" w:rsidRDefault="00775D73">
      <w:pPr>
        <w:pStyle w:val="normal0"/>
        <w:numPr>
          <w:ilvl w:val="1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Wear your AC shirt, AC ID badge, and closed-toe shoes at all AC events</w:t>
      </w:r>
      <w:proofErr w:type="gramStart"/>
      <w:r>
        <w:rPr>
          <w:rFonts w:ascii="Times New Roman" w:eastAsia="Times New Roman" w:hAnsi="Times New Roman" w:cs="Times New Roman"/>
        </w:rPr>
        <w:t xml:space="preserve">. </w:t>
      </w:r>
      <w:proofErr w:type="gramEnd"/>
      <w:r>
        <w:rPr>
          <w:rFonts w:ascii="Times New Roman" w:eastAsia="Times New Roman" w:hAnsi="Times New Roman" w:cs="Times New Roman"/>
        </w:rPr>
        <w:t>If you have long hair and are managing, working around food, please make sure to put it up during AC events.</w:t>
      </w:r>
    </w:p>
    <w:p w:rsidR="00C05FD0" w:rsidRDefault="00775D73">
      <w:pPr>
        <w:pStyle w:val="normal0"/>
        <w:numPr>
          <w:ilvl w:val="1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If you need help don’t forget to ask</w:t>
      </w:r>
      <w:proofErr w:type="gramStart"/>
      <w:r>
        <w:rPr>
          <w:rFonts w:ascii="Times New Roman" w:eastAsia="Times New Roman" w:hAnsi="Times New Roman" w:cs="Times New Roman"/>
        </w:rPr>
        <w:t xml:space="preserve">! </w:t>
      </w:r>
      <w:proofErr w:type="gramEnd"/>
      <w:r>
        <w:rPr>
          <w:rFonts w:ascii="Times New Roman" w:eastAsia="Times New Roman" w:hAnsi="Times New Roman" w:cs="Times New Roman"/>
        </w:rPr>
        <w:t>We’re all working together.</w:t>
      </w:r>
    </w:p>
    <w:p w:rsidR="00C05FD0" w:rsidRDefault="00C05FD0">
      <w:pPr>
        <w:pStyle w:val="normal0"/>
        <w:contextualSpacing w:val="0"/>
      </w:pPr>
    </w:p>
    <w:p w:rsidR="00C05FD0" w:rsidRDefault="00775D73">
      <w:pPr>
        <w:pStyle w:val="normal0"/>
        <w:numPr>
          <w:ilvl w:val="0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Next Meeting: Monday, October 13 at 7:30PM in Campus Center 310.</w:t>
      </w:r>
      <w:proofErr w:type="gramEnd"/>
    </w:p>
    <w:p w:rsidR="00C05FD0" w:rsidRDefault="00C05FD0">
      <w:pPr>
        <w:pStyle w:val="normal0"/>
        <w:contextualSpacing w:val="0"/>
      </w:pPr>
    </w:p>
    <w:p w:rsidR="00C05FD0" w:rsidRDefault="00775D73">
      <w:pPr>
        <w:pStyle w:val="normal0"/>
        <w:numPr>
          <w:ilvl w:val="0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Meeting adj</w:t>
      </w:r>
      <w:r>
        <w:rPr>
          <w:rFonts w:ascii="Times New Roman" w:eastAsia="Times New Roman" w:hAnsi="Times New Roman" w:cs="Times New Roman"/>
        </w:rPr>
        <w:t>ourned at 8:54 PM.</w:t>
      </w:r>
    </w:p>
    <w:p w:rsidR="00C05FD0" w:rsidRDefault="00C05FD0">
      <w:pPr>
        <w:pStyle w:val="normal0"/>
        <w:contextualSpacing w:val="0"/>
        <w:jc w:val="center"/>
      </w:pPr>
    </w:p>
    <w:p w:rsidR="00C05FD0" w:rsidRDefault="00C05FD0">
      <w:pPr>
        <w:pStyle w:val="normal0"/>
        <w:contextualSpacing w:val="0"/>
        <w:jc w:val="center"/>
      </w:pPr>
    </w:p>
    <w:sectPr w:rsidR="00C05FD0" w:rsidSect="00C05FD0">
      <w:pgSz w:w="12240" w:h="15840"/>
      <w:pgMar w:top="108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F1832"/>
    <w:multiLevelType w:val="multilevel"/>
    <w:tmpl w:val="5B4AB9DE"/>
    <w:lvl w:ilvl="0">
      <w:start w:val="1"/>
      <w:numFmt w:val="upperRoman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characterSpacingControl w:val="doNotCompress"/>
  <w:compat/>
  <w:rsids>
    <w:rsidRoot w:val="00C05FD0"/>
    <w:rsid w:val="00775D73"/>
    <w:rsid w:val="00C0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C05FD0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C05FD0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C05FD0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C05FD0"/>
    <w:pPr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C05FD0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0"/>
    <w:next w:val="normal0"/>
    <w:rsid w:val="00C05FD0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05FD0"/>
  </w:style>
  <w:style w:type="paragraph" w:styleId="Title">
    <w:name w:val="Title"/>
    <w:basedOn w:val="normal0"/>
    <w:next w:val="normal0"/>
    <w:rsid w:val="00C05FD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C05FD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C05FD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ngkwok@hawaii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1442</Words>
  <Characters>8220</Characters>
  <Application>Microsoft Office Word</Application>
  <DocSecurity>0</DocSecurity>
  <Lines>68</Lines>
  <Paragraphs>19</Paragraphs>
  <ScaleCrop>false</ScaleCrop>
  <Company>Microsoft</Company>
  <LinksUpToDate>false</LinksUpToDate>
  <CharactersWithSpaces>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CCBAC - Meeting Minutes - Monday, October 6, 2014.docx</dc:title>
  <dc:creator>SECLS Assoc Dir</dc:creator>
  <cp:lastModifiedBy>SECLS Assoc Dir</cp:lastModifiedBy>
  <cp:revision>2</cp:revision>
  <dcterms:created xsi:type="dcterms:W3CDTF">2014-10-13T23:48:00Z</dcterms:created>
  <dcterms:modified xsi:type="dcterms:W3CDTF">2014-10-13T23:48:00Z</dcterms:modified>
</cp:coreProperties>
</file>